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F0" w:rsidRPr="0047534C" w:rsidRDefault="008231D8" w:rsidP="009621F0">
      <w:pPr>
        <w:rPr>
          <w:rFonts w:ascii="Arial" w:hAnsi="Arial" w:cs="Arial"/>
          <w:b/>
          <w:sz w:val="160"/>
          <w:szCs w:val="140"/>
        </w:rPr>
      </w:pPr>
      <w:bookmarkStart w:id="0" w:name="_GoBack"/>
      <w:bookmarkEnd w:id="0"/>
      <w:r w:rsidRPr="008231D8">
        <w:rPr>
          <w:noProof/>
          <w:sz w:val="32"/>
        </w:rPr>
        <w:pict>
          <v:shapetype id="_x0000_t202" coordsize="21600,21600" o:spt="202" path="m,l,21600r21600,l21600,xe">
            <v:stroke joinstyle="miter"/>
            <v:path gradientshapeok="t" o:connecttype="rect"/>
          </v:shapetype>
          <v:shape id="Textfeld 11" o:spid="_x0000_s1026" type="#_x0000_t202" style="position:absolute;margin-left:236.9pt;margin-top:14.3pt;width:106.8pt;height:21.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">
            <v:textbox>
              <w:txbxContent>
                <w:p w:rsidR="009621F0" w:rsidRPr="000857B5" w:rsidRDefault="009621F0" w:rsidP="009621F0">
                  <w:pPr>
                    <w:rPr>
                      <w:rFonts w:ascii="Arial" w:hAnsi="Arial" w:cs="Arial"/>
                      <w:b/>
                      <w:color w:val="C00000"/>
                    </w:rPr>
                  </w:pPr>
                  <w:r w:rsidRPr="000857B5">
                    <w:rPr>
                      <w:rFonts w:ascii="Arial" w:hAnsi="Arial" w:cs="Arial"/>
                      <w:b/>
                      <w:color w:val="C00000"/>
                      <w:sz w:val="22"/>
                    </w:rPr>
                    <w:t xml:space="preserve">Stand </w:t>
                  </w:r>
                  <w:r w:rsidR="00587ABF">
                    <w:rPr>
                      <w:rFonts w:ascii="Arial" w:hAnsi="Arial" w:cs="Arial"/>
                      <w:b/>
                      <w:color w:val="C00000"/>
                      <w:sz w:val="22"/>
                    </w:rPr>
                    <w:t>2</w:t>
                  </w:r>
                  <w:r w:rsidR="00994F10">
                    <w:rPr>
                      <w:rFonts w:ascii="Arial" w:hAnsi="Arial" w:cs="Arial"/>
                      <w:b/>
                      <w:color w:val="C00000"/>
                      <w:sz w:val="22"/>
                    </w:rPr>
                    <w:t>0.10</w:t>
                  </w:r>
                  <w:r w:rsidR="00274B5F">
                    <w:rPr>
                      <w:rFonts w:ascii="Arial" w:hAnsi="Arial" w:cs="Arial"/>
                      <w:b/>
                      <w:color w:val="C00000"/>
                      <w:sz w:val="22"/>
                    </w:rPr>
                    <w:t>.2021</w:t>
                  </w:r>
                </w:p>
              </w:txbxContent>
            </v:textbox>
          </v:shape>
        </w:pict>
      </w:r>
      <w:r w:rsidR="0047534C">
        <w:rPr>
          <w:noProof/>
          <w:sz w:val="32"/>
        </w:rPr>
        <w:drawing>
          <wp:anchor distT="0" distB="0" distL="114300" distR="114300" simplePos="0" relativeHeight="251661824" behindDoc="0" locked="1" layoutInCell="1" allowOverlap="1">
            <wp:simplePos x="0" y="0"/>
            <wp:positionH relativeFrom="margin">
              <wp:align>right</wp:align>
            </wp:positionH>
            <wp:positionV relativeFrom="margin">
              <wp:posOffset>-269875</wp:posOffset>
            </wp:positionV>
            <wp:extent cx="1090800" cy="1090800"/>
            <wp:effectExtent l="0" t="0" r="0" b="0"/>
            <wp:wrapNone/>
            <wp:docPr id="5" name="Grafik 13" descr="LV-BW_Logo_fuer farbigen Hintergr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LV-BW_Logo_fuer farbigen Hintergrund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800" cy="1090800"/>
                    </a:xfrm>
                    <a:prstGeom prst="rect">
                      <a:avLst/>
                    </a:prstGeom>
                    <a:noFill/>
                    <a:ln>
                      <a:noFill/>
                    </a:ln>
                  </pic:spPr>
                </pic:pic>
              </a:graphicData>
            </a:graphic>
          </wp:anchor>
        </w:drawing>
      </w:r>
      <w:r w:rsidRPr="008231D8">
        <w:rPr>
          <w:noProof/>
          <w:sz w:val="32"/>
        </w:rPr>
        <w:pict>
          <v:shape id="Textfeld 10" o:spid="_x0000_s1027" type="#_x0000_t202" style="position:absolute;margin-left:0;margin-top:-14.2pt;width:212.3pt;height:81.9pt;z-index:25165977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" stroked="f">
            <v:textbox inset="0,0,0,0">
              <w:txbxContent>
                <w:p w:rsidR="009621F0" w:rsidRPr="000B133B" w:rsidRDefault="009621F0" w:rsidP="009621F0">
                  <w:pPr>
                    <w:spacing w:line="288" w:lineRule="auto"/>
                    <w:rPr>
                      <w:rFonts w:ascii="Arial" w:hAnsi="Arial" w:cs="Arial"/>
                      <w:b/>
                      <w:sz w:val="22"/>
                    </w:rPr>
                  </w:pPr>
                  <w:r w:rsidRPr="000B133B">
                    <w:rPr>
                      <w:rFonts w:ascii="Arial" w:hAnsi="Arial" w:cs="Arial"/>
                      <w:b/>
                      <w:sz w:val="22"/>
                    </w:rPr>
                    <w:t>Landesverband der Gartenfreunde</w:t>
                  </w:r>
                </w:p>
                <w:p w:rsidR="009621F0" w:rsidRPr="000B133B" w:rsidRDefault="009621F0" w:rsidP="009621F0">
                  <w:pPr>
                    <w:spacing w:line="288" w:lineRule="auto"/>
                    <w:rPr>
                      <w:rFonts w:ascii="Arial" w:hAnsi="Arial" w:cs="Arial"/>
                      <w:sz w:val="22"/>
                    </w:rPr>
                  </w:pPr>
                  <w:r w:rsidRPr="000B133B">
                    <w:rPr>
                      <w:rFonts w:ascii="Arial" w:hAnsi="Arial" w:cs="Arial"/>
                      <w:b/>
                      <w:sz w:val="22"/>
                    </w:rPr>
                    <w:t>Baden-Württemberg e.V.</w:t>
                  </w:r>
                </w:p>
                <w:p w:rsidR="009621F0" w:rsidRPr="000B133B" w:rsidRDefault="009621F0" w:rsidP="009621F0">
                  <w:pPr>
                    <w:spacing w:line="288" w:lineRule="auto"/>
                    <w:rPr>
                      <w:rFonts w:ascii="Arial" w:hAnsi="Arial" w:cs="Arial"/>
                      <w:sz w:val="18"/>
                    </w:rPr>
                  </w:pPr>
                  <w:proofErr w:type="spellStart"/>
                  <w:r w:rsidRPr="000B133B">
                    <w:rPr>
                      <w:rFonts w:ascii="Arial" w:hAnsi="Arial" w:cs="Arial"/>
                      <w:sz w:val="18"/>
                    </w:rPr>
                    <w:t>Heigelinstraße</w:t>
                  </w:r>
                  <w:proofErr w:type="spellEnd"/>
                  <w:r w:rsidRPr="000B133B">
                    <w:rPr>
                      <w:rFonts w:ascii="Arial" w:hAnsi="Arial" w:cs="Arial"/>
                      <w:sz w:val="18"/>
                    </w:rPr>
                    <w:t xml:space="preserve"> 15, 70567 Stuttgart</w:t>
                  </w:r>
                </w:p>
                <w:p w:rsidR="009621F0" w:rsidRPr="000B133B" w:rsidRDefault="009621F0" w:rsidP="009621F0">
                  <w:pPr>
                    <w:spacing w:line="288" w:lineRule="auto"/>
                    <w:rPr>
                      <w:rFonts w:ascii="Arial" w:hAnsi="Arial" w:cs="Arial"/>
                      <w:sz w:val="18"/>
                    </w:rPr>
                  </w:pPr>
                  <w:r w:rsidRPr="000B133B">
                    <w:rPr>
                      <w:rFonts w:ascii="Arial" w:hAnsi="Arial" w:cs="Arial"/>
                      <w:sz w:val="18"/>
                    </w:rPr>
                    <w:t>Tel.: 0711/7155307, Fax: 0711/724066</w:t>
                  </w:r>
                </w:p>
                <w:p w:rsidR="009621F0" w:rsidRPr="000B133B" w:rsidRDefault="009621F0" w:rsidP="009621F0">
                  <w:pPr>
                    <w:spacing w:line="288" w:lineRule="auto"/>
                    <w:rPr>
                      <w:rFonts w:ascii="Arial" w:hAnsi="Arial" w:cs="Arial"/>
                      <w:sz w:val="18"/>
                    </w:rPr>
                  </w:pPr>
                  <w:r w:rsidRPr="000B133B">
                    <w:rPr>
                      <w:rFonts w:ascii="Arial" w:hAnsi="Arial" w:cs="Arial"/>
                      <w:sz w:val="18"/>
                    </w:rPr>
                    <w:t>Internet: www.gartenfreunde-landesverband-bw.de</w:t>
                  </w:r>
                </w:p>
                <w:p w:rsidR="009621F0" w:rsidRPr="000B133B" w:rsidRDefault="009621F0" w:rsidP="009621F0">
                  <w:pPr>
                    <w:rPr>
                      <w:sz w:val="22"/>
                    </w:rPr>
                  </w:pPr>
                  <w:r w:rsidRPr="000B133B">
                    <w:rPr>
                      <w:rFonts w:ascii="Arial" w:hAnsi="Arial" w:cs="Arial"/>
                      <w:sz w:val="18"/>
                    </w:rPr>
                    <w:t>e-</w:t>
                  </w:r>
                  <w:proofErr w:type="spellStart"/>
                  <w:r w:rsidRPr="000B133B">
                    <w:rPr>
                      <w:rFonts w:ascii="Arial" w:hAnsi="Arial" w:cs="Arial"/>
                      <w:sz w:val="18"/>
                    </w:rPr>
                    <w:t>mail</w:t>
                  </w:r>
                  <w:proofErr w:type="spellEnd"/>
                  <w:r w:rsidRPr="000B133B">
                    <w:rPr>
                      <w:rFonts w:ascii="Arial" w:hAnsi="Arial" w:cs="Arial"/>
                      <w:sz w:val="18"/>
                    </w:rPr>
                    <w:t>: info@landesverband-bw.de</w:t>
                  </w:r>
                </w:p>
              </w:txbxContent>
            </v:textbox>
            <w10:wrap anchorx="margin" anchory="margin"/>
            <w10:anchorlock/>
          </v:shape>
        </w:pict>
      </w:r>
    </w:p>
    <w:p w:rsidR="009621F0" w:rsidRPr="00AC55B6" w:rsidRDefault="009621F0" w:rsidP="00994F10">
      <w:pPr>
        <w:pStyle w:val="KeinAbsatzformat"/>
        <w:spacing w:line="276" w:lineRule="auto"/>
        <w:jc w:val="center"/>
        <w:rPr>
          <w:rFonts w:ascii="Arial" w:hAnsi="Arial" w:cs="Arial"/>
          <w:b/>
          <w:bCs/>
          <w:color w:val="auto"/>
          <w:sz w:val="36"/>
          <w:szCs w:val="22"/>
        </w:rPr>
      </w:pPr>
      <w:r w:rsidRPr="00AC55B6">
        <w:rPr>
          <w:rFonts w:ascii="Arial" w:hAnsi="Arial" w:cs="Arial"/>
          <w:b/>
          <w:bCs/>
          <w:color w:val="auto"/>
          <w:sz w:val="36"/>
          <w:szCs w:val="22"/>
        </w:rPr>
        <w:t>Muster-</w:t>
      </w:r>
      <w:r>
        <w:rPr>
          <w:rFonts w:ascii="Arial" w:hAnsi="Arial" w:cs="Arial"/>
          <w:b/>
          <w:bCs/>
          <w:color w:val="auto"/>
          <w:sz w:val="36"/>
          <w:szCs w:val="22"/>
        </w:rPr>
        <w:t>Unterpachtvertrag</w:t>
      </w:r>
    </w:p>
    <w:p w:rsidR="009621F0" w:rsidRPr="00C15D88" w:rsidRDefault="009621F0" w:rsidP="00994F10">
      <w:pPr>
        <w:autoSpaceDE w:val="0"/>
        <w:autoSpaceDN w:val="0"/>
        <w:adjustRightInd w:val="0"/>
        <w:spacing w:line="276" w:lineRule="auto"/>
        <w:jc w:val="both"/>
        <w:textAlignment w:val="center"/>
        <w:rPr>
          <w:rFonts w:ascii="Arial" w:hAnsi="Arial" w:cs="Arial"/>
          <w:bCs/>
          <w:sz w:val="22"/>
          <w:szCs w:val="22"/>
        </w:rPr>
      </w:pPr>
    </w:p>
    <w:p w:rsidR="009621F0" w:rsidRPr="009621F0" w:rsidRDefault="009621F0" w:rsidP="00994F10">
      <w:pPr>
        <w:spacing w:line="276" w:lineRule="auto"/>
        <w:jc w:val="both"/>
        <w:rPr>
          <w:rFonts w:ascii="Arial" w:hAnsi="Arial" w:cs="Arial"/>
          <w:sz w:val="22"/>
          <w:szCs w:val="22"/>
        </w:rPr>
      </w:pPr>
      <w:r w:rsidRPr="009621F0">
        <w:rPr>
          <w:rFonts w:ascii="Arial" w:hAnsi="Arial" w:cs="Arial"/>
          <w:sz w:val="22"/>
          <w:szCs w:val="22"/>
        </w:rPr>
        <w:t>Dieser Muster-Unterpachtvertrag ist als Anregung und Formulierungshilfe für einen bezirks- bzw. vereinsspezifischen Unterpachtvertrag gedacht.</w:t>
      </w:r>
    </w:p>
    <w:p w:rsidR="00994F10" w:rsidRPr="00994F10" w:rsidRDefault="00994F10" w:rsidP="00994F10">
      <w:pPr>
        <w:autoSpaceDE w:val="0"/>
        <w:autoSpaceDN w:val="0"/>
        <w:adjustRightInd w:val="0"/>
        <w:spacing w:line="276" w:lineRule="auto"/>
        <w:jc w:val="both"/>
        <w:textAlignment w:val="center"/>
        <w:rPr>
          <w:rFonts w:ascii="Arial" w:hAnsi="Arial" w:cs="Arial"/>
          <w:sz w:val="22"/>
        </w:rPr>
      </w:pPr>
      <w:r>
        <w:rPr>
          <w:rFonts w:ascii="Arial" w:hAnsi="Arial" w:cs="Arial"/>
          <w:sz w:val="22"/>
        </w:rPr>
        <w:t>Er</w:t>
      </w:r>
      <w:r w:rsidRPr="00994F10">
        <w:rPr>
          <w:rFonts w:ascii="Arial" w:hAnsi="Arial" w:cs="Arial"/>
          <w:sz w:val="22"/>
        </w:rPr>
        <w:t xml:space="preserve"> wurde nach bestem Wissen erstellt, kann aber aufgrund der teilweise unterschiedlichen Rechtsauffassungen lokaler Behörden keinen Anspruch auf Rechtmäßigkeit und Vollständi</w:t>
      </w:r>
      <w:r w:rsidRPr="00994F10">
        <w:rPr>
          <w:rFonts w:ascii="Arial" w:hAnsi="Arial" w:cs="Arial"/>
          <w:sz w:val="22"/>
        </w:rPr>
        <w:t>g</w:t>
      </w:r>
      <w:r w:rsidRPr="00994F10">
        <w:rPr>
          <w:rFonts w:ascii="Arial" w:hAnsi="Arial" w:cs="Arial"/>
          <w:sz w:val="22"/>
        </w:rPr>
        <w:t>keit erheben und ist auf jeden Fall den örtlichen Verhältnissen anzupassen.</w:t>
      </w:r>
    </w:p>
    <w:p w:rsidR="009621F0" w:rsidRPr="009621F0" w:rsidRDefault="009621F0" w:rsidP="00994F10">
      <w:pPr>
        <w:spacing w:line="276" w:lineRule="auto"/>
        <w:jc w:val="both"/>
        <w:rPr>
          <w:rFonts w:ascii="Arial" w:hAnsi="Arial" w:cs="Arial"/>
          <w:sz w:val="22"/>
          <w:szCs w:val="22"/>
        </w:rPr>
      </w:pPr>
    </w:p>
    <w:p w:rsidR="009621F0" w:rsidRPr="009621F0" w:rsidRDefault="009621F0" w:rsidP="00994F10">
      <w:pPr>
        <w:spacing w:line="276" w:lineRule="auto"/>
        <w:jc w:val="both"/>
        <w:rPr>
          <w:rFonts w:ascii="Arial" w:hAnsi="Arial" w:cs="Arial"/>
          <w:sz w:val="22"/>
          <w:szCs w:val="22"/>
        </w:rPr>
      </w:pPr>
      <w:r w:rsidRPr="009621F0">
        <w:rPr>
          <w:rFonts w:ascii="Arial" w:hAnsi="Arial" w:cs="Arial"/>
          <w:sz w:val="22"/>
          <w:szCs w:val="22"/>
        </w:rPr>
        <w:t xml:space="preserve">Dies gilt auch für die den Umgang mit den Mitgliederdaten betreffenden Teile dieses </w:t>
      </w:r>
      <w:r>
        <w:rPr>
          <w:rFonts w:ascii="Arial" w:hAnsi="Arial" w:cs="Arial"/>
          <w:sz w:val="22"/>
          <w:szCs w:val="22"/>
        </w:rPr>
        <w:t>Unte</w:t>
      </w:r>
      <w:r>
        <w:rPr>
          <w:rFonts w:ascii="Arial" w:hAnsi="Arial" w:cs="Arial"/>
          <w:sz w:val="22"/>
          <w:szCs w:val="22"/>
        </w:rPr>
        <w:t>r</w:t>
      </w:r>
      <w:r>
        <w:rPr>
          <w:rFonts w:ascii="Arial" w:hAnsi="Arial" w:cs="Arial"/>
          <w:sz w:val="22"/>
          <w:szCs w:val="22"/>
        </w:rPr>
        <w:t>pachtvertrages</w:t>
      </w:r>
      <w:r w:rsidRPr="009621F0">
        <w:rPr>
          <w:rFonts w:ascii="Arial" w:hAnsi="Arial" w:cs="Arial"/>
          <w:sz w:val="22"/>
          <w:szCs w:val="22"/>
        </w:rPr>
        <w:t>, die sich an den vom Landesverband herausgegebenen Bezirks- und Ve</w:t>
      </w:r>
      <w:r w:rsidRPr="009621F0">
        <w:rPr>
          <w:rFonts w:ascii="Arial" w:hAnsi="Arial" w:cs="Arial"/>
          <w:sz w:val="22"/>
          <w:szCs w:val="22"/>
        </w:rPr>
        <w:t>r</w:t>
      </w:r>
      <w:r w:rsidRPr="009621F0">
        <w:rPr>
          <w:rFonts w:ascii="Arial" w:hAnsi="Arial" w:cs="Arial"/>
          <w:sz w:val="22"/>
          <w:szCs w:val="22"/>
        </w:rPr>
        <w:t>eins-Mustersatzungen sowie an der „Mustervereinsordnung zur Erhebung, Verarbeitung, Verwendung und Weitergabe von Mitgliederdaten“ orientieren.</w:t>
      </w:r>
    </w:p>
    <w:p w:rsidR="009621F0" w:rsidRPr="009621F0" w:rsidRDefault="009621F0" w:rsidP="00994F10">
      <w:pPr>
        <w:spacing w:line="276" w:lineRule="auto"/>
        <w:jc w:val="both"/>
        <w:rPr>
          <w:rFonts w:ascii="Arial" w:hAnsi="Arial" w:cs="Arial"/>
          <w:sz w:val="22"/>
          <w:szCs w:val="22"/>
        </w:rPr>
      </w:pPr>
    </w:p>
    <w:p w:rsidR="009621F0" w:rsidRPr="009621F0" w:rsidRDefault="009621F0" w:rsidP="00994F10">
      <w:pPr>
        <w:spacing w:line="276" w:lineRule="auto"/>
        <w:jc w:val="both"/>
        <w:rPr>
          <w:rFonts w:ascii="Arial" w:hAnsi="Arial" w:cs="Arial"/>
          <w:sz w:val="22"/>
          <w:szCs w:val="22"/>
        </w:rPr>
      </w:pPr>
      <w:r w:rsidRPr="009621F0">
        <w:rPr>
          <w:rFonts w:ascii="Arial" w:hAnsi="Arial" w:cs="Arial"/>
          <w:sz w:val="22"/>
          <w:szCs w:val="22"/>
        </w:rPr>
        <w:t>Daher bitte die Bezirks- oder Vereinssatzung dahingehend kontrollieren, ob diese</w:t>
      </w:r>
    </w:p>
    <w:p w:rsidR="009621F0" w:rsidRPr="009621F0" w:rsidRDefault="009621F0" w:rsidP="00994F10">
      <w:pPr>
        <w:spacing w:line="276" w:lineRule="auto"/>
        <w:ind w:left="284" w:hanging="284"/>
        <w:jc w:val="both"/>
        <w:rPr>
          <w:rFonts w:ascii="Arial" w:hAnsi="Arial" w:cs="Arial"/>
          <w:sz w:val="10"/>
          <w:szCs w:val="10"/>
        </w:rPr>
      </w:pPr>
    </w:p>
    <w:p w:rsidR="009621F0" w:rsidRPr="009621F0" w:rsidRDefault="009621F0" w:rsidP="00994F10">
      <w:pPr>
        <w:spacing w:line="276" w:lineRule="auto"/>
        <w:ind w:left="284" w:hanging="284"/>
        <w:jc w:val="both"/>
        <w:rPr>
          <w:rFonts w:ascii="Arial" w:hAnsi="Arial" w:cs="Arial"/>
          <w:sz w:val="22"/>
          <w:szCs w:val="22"/>
        </w:rPr>
      </w:pPr>
      <w:r w:rsidRPr="009621F0">
        <w:rPr>
          <w:rFonts w:ascii="Arial" w:hAnsi="Arial" w:cs="Arial"/>
          <w:sz w:val="22"/>
          <w:szCs w:val="22"/>
        </w:rPr>
        <w:t>1.</w:t>
      </w:r>
      <w:r w:rsidRPr="009621F0">
        <w:rPr>
          <w:rFonts w:ascii="Arial" w:hAnsi="Arial" w:cs="Arial"/>
          <w:sz w:val="22"/>
          <w:szCs w:val="22"/>
        </w:rPr>
        <w:tab/>
        <w:t>Hinweise zum Datenschutz beinhaltet und</w:t>
      </w:r>
    </w:p>
    <w:p w:rsidR="009621F0" w:rsidRPr="009621F0" w:rsidRDefault="009621F0" w:rsidP="00994F10">
      <w:pPr>
        <w:spacing w:line="276" w:lineRule="auto"/>
        <w:ind w:left="284" w:hanging="284"/>
        <w:jc w:val="both"/>
        <w:rPr>
          <w:rFonts w:ascii="Arial" w:hAnsi="Arial" w:cs="Arial"/>
          <w:sz w:val="10"/>
          <w:szCs w:val="10"/>
        </w:rPr>
      </w:pPr>
    </w:p>
    <w:p w:rsidR="009621F0" w:rsidRPr="009621F0" w:rsidRDefault="009621F0" w:rsidP="00994F10">
      <w:pPr>
        <w:spacing w:line="276" w:lineRule="auto"/>
        <w:ind w:left="284" w:hanging="284"/>
        <w:jc w:val="both"/>
        <w:rPr>
          <w:rFonts w:ascii="Arial" w:hAnsi="Arial" w:cs="Arial"/>
          <w:sz w:val="22"/>
          <w:szCs w:val="22"/>
        </w:rPr>
      </w:pPr>
      <w:r w:rsidRPr="009621F0">
        <w:rPr>
          <w:rFonts w:ascii="Arial" w:hAnsi="Arial" w:cs="Arial"/>
          <w:sz w:val="22"/>
          <w:szCs w:val="22"/>
        </w:rPr>
        <w:t>2.</w:t>
      </w:r>
      <w:r w:rsidRPr="009621F0">
        <w:rPr>
          <w:rFonts w:ascii="Arial" w:hAnsi="Arial" w:cs="Arial"/>
          <w:sz w:val="22"/>
          <w:szCs w:val="22"/>
        </w:rPr>
        <w:tab/>
        <w:t>das Erstellen von Vereinsordnungen zulässt.</w:t>
      </w:r>
    </w:p>
    <w:p w:rsidR="009621F0" w:rsidRPr="009621F0" w:rsidRDefault="009621F0" w:rsidP="00994F10">
      <w:pPr>
        <w:spacing w:line="276" w:lineRule="auto"/>
        <w:jc w:val="both"/>
        <w:rPr>
          <w:rFonts w:ascii="Arial" w:hAnsi="Arial" w:cs="Arial"/>
          <w:sz w:val="10"/>
          <w:szCs w:val="10"/>
        </w:rPr>
      </w:pPr>
    </w:p>
    <w:p w:rsidR="009621F0" w:rsidRPr="009621F0" w:rsidRDefault="009621F0" w:rsidP="00994F10">
      <w:pPr>
        <w:spacing w:line="276" w:lineRule="auto"/>
        <w:jc w:val="both"/>
        <w:rPr>
          <w:rFonts w:ascii="Arial" w:hAnsi="Arial" w:cs="Arial"/>
          <w:sz w:val="22"/>
          <w:szCs w:val="22"/>
        </w:rPr>
      </w:pPr>
      <w:r w:rsidRPr="009621F0">
        <w:rPr>
          <w:rFonts w:ascii="Arial" w:hAnsi="Arial" w:cs="Arial"/>
          <w:sz w:val="22"/>
          <w:szCs w:val="22"/>
        </w:rPr>
        <w:t>Die neuen Vereins/Bezirks-Mustersatzungen des Landesverbandes sind auf den Funkti</w:t>
      </w:r>
      <w:r w:rsidRPr="009621F0">
        <w:rPr>
          <w:rFonts w:ascii="Arial" w:hAnsi="Arial" w:cs="Arial"/>
          <w:sz w:val="22"/>
          <w:szCs w:val="22"/>
        </w:rPr>
        <w:t>o</w:t>
      </w:r>
      <w:r w:rsidRPr="009621F0">
        <w:rPr>
          <w:rFonts w:ascii="Arial" w:hAnsi="Arial" w:cs="Arial"/>
          <w:sz w:val="22"/>
          <w:szCs w:val="22"/>
        </w:rPr>
        <w:t>närsseiten der Landesverbandshomepage zum Herunterladen eingestellt, ebenso die „Mu</w:t>
      </w:r>
      <w:r w:rsidRPr="009621F0">
        <w:rPr>
          <w:rFonts w:ascii="Arial" w:hAnsi="Arial" w:cs="Arial"/>
          <w:sz w:val="22"/>
          <w:szCs w:val="22"/>
        </w:rPr>
        <w:t>s</w:t>
      </w:r>
      <w:r w:rsidRPr="009621F0">
        <w:rPr>
          <w:rFonts w:ascii="Arial" w:hAnsi="Arial" w:cs="Arial"/>
          <w:sz w:val="22"/>
          <w:szCs w:val="22"/>
        </w:rPr>
        <w:t>tervereinsordnung zur Erhebung, Verarbeitung, Verwendung und Weitergabe von Mitgliede</w:t>
      </w:r>
      <w:r w:rsidRPr="009621F0">
        <w:rPr>
          <w:rFonts w:ascii="Arial" w:hAnsi="Arial" w:cs="Arial"/>
          <w:sz w:val="22"/>
          <w:szCs w:val="22"/>
        </w:rPr>
        <w:t>r</w:t>
      </w:r>
      <w:r w:rsidRPr="009621F0">
        <w:rPr>
          <w:rFonts w:ascii="Arial" w:hAnsi="Arial" w:cs="Arial"/>
          <w:sz w:val="22"/>
          <w:szCs w:val="22"/>
        </w:rPr>
        <w:t>daten“.</w:t>
      </w:r>
    </w:p>
    <w:p w:rsidR="009621F0" w:rsidRPr="009621F0" w:rsidRDefault="009621F0" w:rsidP="00994F10">
      <w:pPr>
        <w:spacing w:line="276" w:lineRule="auto"/>
        <w:jc w:val="both"/>
        <w:rPr>
          <w:rFonts w:ascii="Arial" w:hAnsi="Arial" w:cs="Arial"/>
          <w:sz w:val="22"/>
          <w:szCs w:val="22"/>
        </w:rPr>
      </w:pPr>
    </w:p>
    <w:p w:rsidR="009621F0" w:rsidRPr="009621F0" w:rsidRDefault="009621F0" w:rsidP="00994F10">
      <w:pPr>
        <w:spacing w:line="276" w:lineRule="auto"/>
        <w:jc w:val="both"/>
        <w:rPr>
          <w:rFonts w:ascii="Arial" w:hAnsi="Arial" w:cs="Arial"/>
          <w:sz w:val="22"/>
          <w:szCs w:val="22"/>
        </w:rPr>
      </w:pPr>
      <w:r w:rsidRPr="009621F0">
        <w:rPr>
          <w:rFonts w:ascii="Arial" w:hAnsi="Arial" w:cs="Arial"/>
          <w:sz w:val="22"/>
          <w:szCs w:val="22"/>
        </w:rPr>
        <w:t>Aufgrund der noch nicht vollumfänglichen Handlungsempfehlungen zur Umsetzung des ne</w:t>
      </w:r>
      <w:r w:rsidRPr="009621F0">
        <w:rPr>
          <w:rFonts w:ascii="Arial" w:hAnsi="Arial" w:cs="Arial"/>
          <w:sz w:val="22"/>
          <w:szCs w:val="22"/>
        </w:rPr>
        <w:t>u</w:t>
      </w:r>
      <w:r w:rsidRPr="009621F0">
        <w:rPr>
          <w:rFonts w:ascii="Arial" w:hAnsi="Arial" w:cs="Arial"/>
          <w:sz w:val="22"/>
          <w:szCs w:val="22"/>
        </w:rPr>
        <w:t>en Datenschutzrechtes seitens der Datenschutzbehörden und der Justiz sind die vorliege</w:t>
      </w:r>
      <w:r w:rsidRPr="009621F0">
        <w:rPr>
          <w:rFonts w:ascii="Arial" w:hAnsi="Arial" w:cs="Arial"/>
          <w:sz w:val="22"/>
          <w:szCs w:val="22"/>
        </w:rPr>
        <w:t>n</w:t>
      </w:r>
      <w:r w:rsidRPr="009621F0">
        <w:rPr>
          <w:rFonts w:ascii="Arial" w:hAnsi="Arial" w:cs="Arial"/>
          <w:sz w:val="22"/>
          <w:szCs w:val="22"/>
        </w:rPr>
        <w:t>den Unterlagen nicht als endgültig zu betrachten.</w:t>
      </w:r>
    </w:p>
    <w:p w:rsidR="009621F0" w:rsidRPr="009621F0" w:rsidRDefault="009621F0" w:rsidP="00994F10">
      <w:pPr>
        <w:spacing w:line="276" w:lineRule="auto"/>
        <w:jc w:val="both"/>
        <w:rPr>
          <w:rFonts w:ascii="Arial" w:hAnsi="Arial" w:cs="Arial"/>
          <w:sz w:val="22"/>
          <w:szCs w:val="22"/>
        </w:rPr>
      </w:pPr>
      <w:r w:rsidRPr="009621F0">
        <w:rPr>
          <w:rFonts w:ascii="Arial" w:hAnsi="Arial" w:cs="Arial"/>
          <w:sz w:val="22"/>
          <w:szCs w:val="22"/>
        </w:rPr>
        <w:t>Der Landesverband wird sich jedoch bemühen, eventuell erforderliche Änderungen zeitnah einzupflegen.</w:t>
      </w:r>
    </w:p>
    <w:p w:rsidR="009621F0" w:rsidRPr="009621F0" w:rsidRDefault="00994F10" w:rsidP="00994F10">
      <w:pPr>
        <w:spacing w:line="276" w:lineRule="auto"/>
        <w:jc w:val="both"/>
        <w:rPr>
          <w:rFonts w:ascii="Arial" w:hAnsi="Arial" w:cs="Arial"/>
          <w:sz w:val="22"/>
          <w:szCs w:val="22"/>
        </w:rPr>
      </w:pPr>
      <w:r>
        <w:rPr>
          <w:rFonts w:ascii="Arial" w:hAnsi="Arial" w:cs="Arial"/>
          <w:noProof/>
          <w:sz w:val="22"/>
          <w:szCs w:val="22"/>
        </w:rPr>
        <w:drawing>
          <wp:anchor distT="107950" distB="107950" distL="180340" distR="0" simplePos="0" relativeHeight="251668992" behindDoc="1" locked="1" layoutInCell="1" allowOverlap="1">
            <wp:simplePos x="0" y="0"/>
            <wp:positionH relativeFrom="margin">
              <wp:align>right</wp:align>
            </wp:positionH>
            <wp:positionV relativeFrom="paragraph">
              <wp:posOffset>180340</wp:posOffset>
            </wp:positionV>
            <wp:extent cx="1429385" cy="2096770"/>
            <wp:effectExtent l="19050" t="0" r="0" b="0"/>
            <wp:wrapSquare wrapText="bothSides"/>
            <wp:docPr id="8" name="Grafik 8" descr="farbige unterlegung entfernen 21X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bige unterlegung entfernen 21XI2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9385" cy="2096770"/>
                    </a:xfrm>
                    <a:prstGeom prst="rect">
                      <a:avLst/>
                    </a:prstGeom>
                    <a:noFill/>
                    <a:ln>
                      <a:noFill/>
                    </a:ln>
                  </pic:spPr>
                </pic:pic>
              </a:graphicData>
            </a:graphic>
          </wp:anchor>
        </w:drawing>
      </w:r>
    </w:p>
    <w:p w:rsidR="009621F0" w:rsidRPr="009621F0" w:rsidRDefault="009621F0" w:rsidP="00994F10">
      <w:pPr>
        <w:shd w:val="clear" w:color="auto" w:fill="FFE5E5"/>
        <w:spacing w:line="276" w:lineRule="auto"/>
        <w:jc w:val="both"/>
        <w:rPr>
          <w:rFonts w:ascii="Arial" w:hAnsi="Arial" w:cs="Arial"/>
          <w:b/>
          <w:sz w:val="22"/>
          <w:szCs w:val="22"/>
        </w:rPr>
      </w:pPr>
      <w:r w:rsidRPr="009621F0">
        <w:rPr>
          <w:rFonts w:ascii="Arial" w:hAnsi="Arial" w:cs="Arial"/>
          <w:b/>
          <w:sz w:val="22"/>
          <w:szCs w:val="22"/>
        </w:rPr>
        <w:t>In die hellrot unterlegten und mit # gekennzeichneten Felder müssen die entsprechenden Eintragungen gemacht werden.</w:t>
      </w:r>
    </w:p>
    <w:p w:rsidR="00F12A2D" w:rsidRDefault="00F12A2D" w:rsidP="00994F10">
      <w:pPr>
        <w:pStyle w:val="KeinAbsatzformat"/>
        <w:tabs>
          <w:tab w:val="left" w:pos="200"/>
          <w:tab w:val="left" w:pos="260"/>
          <w:tab w:val="left" w:pos="380"/>
          <w:tab w:val="left" w:pos="440"/>
        </w:tabs>
        <w:spacing w:line="276" w:lineRule="auto"/>
        <w:rPr>
          <w:rFonts w:ascii="Arial" w:hAnsi="Arial" w:cs="Arial"/>
          <w:bCs/>
          <w:color w:val="auto"/>
          <w:sz w:val="22"/>
          <w:szCs w:val="22"/>
        </w:rPr>
      </w:pPr>
    </w:p>
    <w:p w:rsidR="009621F0" w:rsidRPr="007E0C55" w:rsidRDefault="009621F0" w:rsidP="00994F10">
      <w:pPr>
        <w:pStyle w:val="KeinAbsatzformat"/>
        <w:tabs>
          <w:tab w:val="left" w:pos="200"/>
          <w:tab w:val="left" w:pos="260"/>
          <w:tab w:val="left" w:pos="380"/>
          <w:tab w:val="left" w:pos="440"/>
        </w:tabs>
        <w:spacing w:line="276" w:lineRule="auto"/>
        <w:jc w:val="both"/>
        <w:rPr>
          <w:rFonts w:ascii="Arial" w:hAnsi="Arial" w:cs="Arial"/>
          <w:bCs/>
          <w:color w:val="000000" w:themeColor="text1"/>
          <w:sz w:val="22"/>
          <w:szCs w:val="22"/>
        </w:rPr>
      </w:pPr>
      <w:r w:rsidRPr="007E0C55">
        <w:rPr>
          <w:rFonts w:ascii="Arial" w:hAnsi="Arial" w:cs="Arial"/>
          <w:bCs/>
          <w:color w:val="000000" w:themeColor="text1"/>
          <w:sz w:val="22"/>
          <w:szCs w:val="22"/>
        </w:rPr>
        <w:t xml:space="preserve">Bitte die unterschiedlichen Termine für die ordentliche Kündigung durch den Verpächter, d.h. Bezirk oder Verein (§ 3, gemäß § 9 </w:t>
      </w:r>
      <w:proofErr w:type="spellStart"/>
      <w:r w:rsidRPr="007E0C55">
        <w:rPr>
          <w:rFonts w:ascii="Arial" w:hAnsi="Arial" w:cs="Arial"/>
          <w:bCs/>
          <w:color w:val="000000" w:themeColor="text1"/>
          <w:sz w:val="22"/>
          <w:szCs w:val="22"/>
        </w:rPr>
        <w:t>BKleingG</w:t>
      </w:r>
      <w:proofErr w:type="spellEnd"/>
      <w:r w:rsidRPr="007E0C55">
        <w:rPr>
          <w:rFonts w:ascii="Arial" w:hAnsi="Arial" w:cs="Arial"/>
          <w:bCs/>
          <w:color w:val="000000" w:themeColor="text1"/>
          <w:sz w:val="22"/>
          <w:szCs w:val="22"/>
        </w:rPr>
        <w:t>) und den Pächter (§ 6, gemäß § 584 BGB) beachten.</w:t>
      </w:r>
    </w:p>
    <w:p w:rsidR="00274B5F" w:rsidRPr="00274B5F" w:rsidRDefault="00274B5F" w:rsidP="00994F10">
      <w:pPr>
        <w:pStyle w:val="KeinAbsatzformat"/>
        <w:tabs>
          <w:tab w:val="left" w:pos="200"/>
          <w:tab w:val="left" w:pos="260"/>
          <w:tab w:val="left" w:pos="380"/>
          <w:tab w:val="left" w:pos="440"/>
        </w:tabs>
        <w:spacing w:line="276" w:lineRule="auto"/>
        <w:jc w:val="both"/>
        <w:rPr>
          <w:rFonts w:ascii="Arial" w:hAnsi="Arial" w:cs="Arial"/>
          <w:bCs/>
          <w:color w:val="000000" w:themeColor="text1"/>
          <w:sz w:val="10"/>
          <w:szCs w:val="10"/>
        </w:rPr>
      </w:pPr>
    </w:p>
    <w:p w:rsidR="009621F0" w:rsidRPr="007E0C55" w:rsidRDefault="009621F0" w:rsidP="00994F10">
      <w:pPr>
        <w:pStyle w:val="KeinAbsatzformat"/>
        <w:tabs>
          <w:tab w:val="left" w:pos="200"/>
          <w:tab w:val="left" w:pos="260"/>
          <w:tab w:val="left" w:pos="380"/>
          <w:tab w:val="left" w:pos="440"/>
        </w:tabs>
        <w:spacing w:line="276" w:lineRule="auto"/>
        <w:jc w:val="both"/>
        <w:rPr>
          <w:rFonts w:ascii="Arial" w:hAnsi="Arial" w:cs="Arial"/>
          <w:bCs/>
          <w:color w:val="000000" w:themeColor="text1"/>
          <w:sz w:val="22"/>
          <w:szCs w:val="22"/>
        </w:rPr>
      </w:pPr>
      <w:r w:rsidRPr="007E0C55">
        <w:rPr>
          <w:rFonts w:ascii="Arial" w:hAnsi="Arial" w:cs="Arial"/>
          <w:bCs/>
          <w:color w:val="000000" w:themeColor="text1"/>
          <w:sz w:val="22"/>
          <w:szCs w:val="22"/>
        </w:rPr>
        <w:t>Abweichend von § 584 BGB kann dem Pächter auch eine kürzere Kündigungsfrist eingeräumt werden, allerdings sollte dabei b</w:t>
      </w:r>
      <w:r w:rsidRPr="007E0C55">
        <w:rPr>
          <w:rFonts w:ascii="Arial" w:hAnsi="Arial" w:cs="Arial"/>
          <w:bCs/>
          <w:color w:val="000000" w:themeColor="text1"/>
          <w:sz w:val="22"/>
          <w:szCs w:val="22"/>
        </w:rPr>
        <w:t>e</w:t>
      </w:r>
      <w:r w:rsidRPr="007E0C55">
        <w:rPr>
          <w:rFonts w:ascii="Arial" w:hAnsi="Arial" w:cs="Arial"/>
          <w:bCs/>
          <w:color w:val="000000" w:themeColor="text1"/>
          <w:sz w:val="22"/>
          <w:szCs w:val="22"/>
        </w:rPr>
        <w:t>dacht werden, dass die auf die Kündigung folgende Parzellenb</w:t>
      </w:r>
      <w:r w:rsidRPr="007E0C55">
        <w:rPr>
          <w:rFonts w:ascii="Arial" w:hAnsi="Arial" w:cs="Arial"/>
          <w:bCs/>
          <w:color w:val="000000" w:themeColor="text1"/>
          <w:sz w:val="22"/>
          <w:szCs w:val="22"/>
        </w:rPr>
        <w:t>e</w:t>
      </w:r>
      <w:r w:rsidRPr="007E0C55">
        <w:rPr>
          <w:rFonts w:ascii="Arial" w:hAnsi="Arial" w:cs="Arial"/>
          <w:bCs/>
          <w:color w:val="000000" w:themeColor="text1"/>
          <w:sz w:val="22"/>
          <w:szCs w:val="22"/>
        </w:rPr>
        <w:t>gehung, die Wertermittlung sowie meist noch vom Pächter zu b</w:t>
      </w:r>
      <w:r w:rsidRPr="007E0C55">
        <w:rPr>
          <w:rFonts w:ascii="Arial" w:hAnsi="Arial" w:cs="Arial"/>
          <w:bCs/>
          <w:color w:val="000000" w:themeColor="text1"/>
          <w:sz w:val="22"/>
          <w:szCs w:val="22"/>
        </w:rPr>
        <w:t>e</w:t>
      </w:r>
      <w:r w:rsidRPr="007E0C55">
        <w:rPr>
          <w:rFonts w:ascii="Arial" w:hAnsi="Arial" w:cs="Arial"/>
          <w:bCs/>
          <w:color w:val="000000" w:themeColor="text1"/>
          <w:sz w:val="22"/>
          <w:szCs w:val="22"/>
        </w:rPr>
        <w:t>seitigende Missstände Zeit benötigen.</w:t>
      </w:r>
    </w:p>
    <w:p w:rsidR="009452DE" w:rsidRPr="007E0C55" w:rsidRDefault="009452DE" w:rsidP="00994F10">
      <w:pPr>
        <w:pStyle w:val="KeinAbsatzformat"/>
        <w:tabs>
          <w:tab w:val="left" w:pos="0"/>
        </w:tabs>
        <w:spacing w:line="276" w:lineRule="auto"/>
        <w:rPr>
          <w:rFonts w:ascii="Arial" w:hAnsi="Arial" w:cs="Arial"/>
          <w:b/>
          <w:bCs/>
          <w:color w:val="000000" w:themeColor="text1"/>
          <w:sz w:val="14"/>
          <w:szCs w:val="22"/>
        </w:rPr>
        <w:sectPr w:rsidR="009452DE" w:rsidRPr="007E0C55" w:rsidSect="009452DE">
          <w:footerReference w:type="default" r:id="rId10"/>
          <w:pgSz w:w="11906" w:h="16838" w:code="9"/>
          <w:pgMar w:top="1418" w:right="1418" w:bottom="1134" w:left="1418" w:header="567" w:footer="567" w:gutter="0"/>
          <w:pgNumType w:start="1"/>
          <w:cols w:space="720"/>
          <w:noEndnote/>
          <w:titlePg/>
          <w:docGrid w:linePitch="326"/>
        </w:sectPr>
      </w:pPr>
    </w:p>
    <w:p w:rsidR="00994F10" w:rsidRDefault="00994F10" w:rsidP="00994F10">
      <w:pPr>
        <w:spacing w:line="276" w:lineRule="auto"/>
        <w:rPr>
          <w:rFonts w:ascii="Arial" w:hAnsi="Arial" w:cs="Arial"/>
          <w:b/>
          <w:sz w:val="32"/>
        </w:rPr>
      </w:pPr>
      <w:r w:rsidRPr="00274B5F">
        <w:rPr>
          <w:rFonts w:ascii="Arial" w:hAnsi="Arial" w:cs="Arial"/>
          <w:b/>
          <w:sz w:val="32"/>
          <w:shd w:val="clear" w:color="auto" w:fill="FFE5E5"/>
        </w:rPr>
        <w:lastRenderedPageBreak/>
        <w:t>#Verein/Bezirksverband #</w:t>
      </w:r>
      <w:r w:rsidRPr="00F12A2D">
        <w:rPr>
          <w:rFonts w:ascii="Arial" w:hAnsi="Arial" w:cs="Arial"/>
          <w:b/>
          <w:sz w:val="32"/>
        </w:rPr>
        <w:t xml:space="preserve"> der Gartenfreun</w:t>
      </w:r>
      <w:r>
        <w:rPr>
          <w:rFonts w:ascii="Arial" w:hAnsi="Arial" w:cs="Arial"/>
          <w:b/>
          <w:sz w:val="32"/>
        </w:rPr>
        <w:t>de</w:t>
      </w:r>
    </w:p>
    <w:p w:rsidR="00994F10" w:rsidRPr="00F12A2D" w:rsidRDefault="00994F10" w:rsidP="00994F10">
      <w:pPr>
        <w:spacing w:line="276" w:lineRule="auto"/>
        <w:rPr>
          <w:rFonts w:ascii="Arial" w:hAnsi="Arial" w:cs="Arial"/>
          <w:b/>
          <w:sz w:val="32"/>
        </w:rPr>
      </w:pPr>
      <w:r w:rsidRPr="00994F10">
        <w:rPr>
          <w:rFonts w:ascii="Arial" w:hAnsi="Arial" w:cs="Arial"/>
          <w:b/>
          <w:sz w:val="32"/>
          <w:shd w:val="clear" w:color="auto" w:fill="FFE5E5"/>
        </w:rPr>
        <w:t>#Name#</w:t>
      </w:r>
    </w:p>
    <w:p w:rsidR="00F12A2D" w:rsidRPr="009452DE" w:rsidRDefault="00994F10" w:rsidP="00F12A2D">
      <w:pPr>
        <w:pStyle w:val="KeinAbsatzformat"/>
        <w:tabs>
          <w:tab w:val="left" w:pos="0"/>
        </w:tabs>
        <w:rPr>
          <w:rFonts w:ascii="Arial" w:hAnsi="Arial" w:cs="Arial"/>
          <w:b/>
          <w:bCs/>
          <w:color w:val="auto"/>
          <w:sz w:val="12"/>
          <w:szCs w:val="12"/>
        </w:rPr>
      </w:pPr>
      <w:r w:rsidRPr="00994F10">
        <w:rPr>
          <w:rFonts w:ascii="Arial" w:hAnsi="Arial" w:cs="Arial"/>
          <w:b/>
          <w:bCs/>
          <w:noProof/>
          <w:color w:val="auto"/>
          <w:sz w:val="12"/>
          <w:szCs w:val="12"/>
        </w:rPr>
        <w:drawing>
          <wp:anchor distT="0" distB="0" distL="114300" distR="114300" simplePos="0" relativeHeight="251671040" behindDoc="0" locked="1" layoutInCell="1" allowOverlap="1">
            <wp:simplePos x="0" y="0"/>
            <wp:positionH relativeFrom="margin">
              <wp:align>right</wp:align>
            </wp:positionH>
            <wp:positionV relativeFrom="margin">
              <wp:posOffset>-288290</wp:posOffset>
            </wp:positionV>
            <wp:extent cx="1098550" cy="1098550"/>
            <wp:effectExtent l="19050" t="0" r="6350" b="0"/>
            <wp:wrapNone/>
            <wp:docPr id="31" name="Bild 3" descr="LV-BW_Logo_fuer farbigen Hintergr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V-BW_Logo_fuer farbigen Hintergrund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0" cy="1098550"/>
                    </a:xfrm>
                    <a:prstGeom prst="rect">
                      <a:avLst/>
                    </a:prstGeom>
                    <a:noFill/>
                    <a:ln>
                      <a:noFill/>
                    </a:ln>
                  </pic:spPr>
                </pic:pic>
              </a:graphicData>
            </a:graphic>
          </wp:anchor>
        </w:drawing>
      </w:r>
    </w:p>
    <w:p w:rsidR="003834DE" w:rsidRPr="00110F4F" w:rsidRDefault="00B87489" w:rsidP="00A446E6">
      <w:pPr>
        <w:pStyle w:val="KeinAbsatzformat"/>
        <w:tabs>
          <w:tab w:val="left" w:pos="0"/>
        </w:tabs>
        <w:spacing w:line="276" w:lineRule="auto"/>
        <w:rPr>
          <w:rFonts w:ascii="Arial" w:hAnsi="Arial" w:cs="Arial"/>
          <w:b/>
          <w:bCs/>
          <w:color w:val="auto"/>
          <w:sz w:val="36"/>
          <w:szCs w:val="22"/>
        </w:rPr>
      </w:pPr>
      <w:r w:rsidRPr="00110F4F">
        <w:rPr>
          <w:rFonts w:ascii="Arial" w:hAnsi="Arial" w:cs="Arial"/>
          <w:b/>
          <w:bCs/>
          <w:color w:val="auto"/>
          <w:sz w:val="36"/>
          <w:szCs w:val="22"/>
        </w:rPr>
        <w:t>Unterpachtvertrag</w:t>
      </w:r>
    </w:p>
    <w:p w:rsidR="003834DE" w:rsidRPr="00110F4F" w:rsidRDefault="003834DE" w:rsidP="00A446E6">
      <w:pPr>
        <w:pStyle w:val="KeinAbsatzformat"/>
        <w:tabs>
          <w:tab w:val="left" w:pos="0"/>
        </w:tabs>
        <w:spacing w:line="276" w:lineRule="auto"/>
        <w:jc w:val="both"/>
        <w:rPr>
          <w:rFonts w:ascii="Arial" w:hAnsi="Arial" w:cs="Arial"/>
          <w:b/>
          <w:bCs/>
          <w:color w:val="auto"/>
          <w:sz w:val="14"/>
          <w:szCs w:val="22"/>
        </w:rPr>
      </w:pPr>
    </w:p>
    <w:p w:rsidR="00575C50" w:rsidRPr="00110F4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Zwischen </w:t>
      </w:r>
      <w:r w:rsidR="00936896" w:rsidRPr="00274B5F">
        <w:rPr>
          <w:rFonts w:ascii="Arial" w:hAnsi="Arial" w:cs="Arial"/>
          <w:sz w:val="22"/>
          <w:szCs w:val="22"/>
          <w:shd w:val="clear" w:color="auto" w:fill="FFE5E5"/>
        </w:rPr>
        <w:t>#</w:t>
      </w:r>
      <w:r w:rsidR="006161B0" w:rsidRPr="00274B5F">
        <w:rPr>
          <w:rFonts w:ascii="Arial" w:hAnsi="Arial" w:cs="Arial"/>
          <w:sz w:val="22"/>
          <w:szCs w:val="22"/>
          <w:shd w:val="clear" w:color="auto" w:fill="FFE5E5"/>
        </w:rPr>
        <w:t>Verein/Bezirksverband</w:t>
      </w:r>
      <w:r w:rsidR="00936896" w:rsidRPr="00274B5F">
        <w:rPr>
          <w:rFonts w:ascii="Arial" w:hAnsi="Arial" w:cs="Arial"/>
          <w:sz w:val="22"/>
          <w:szCs w:val="22"/>
          <w:shd w:val="clear" w:color="auto" w:fill="FFE5E5"/>
        </w:rPr>
        <w:t>#</w:t>
      </w:r>
      <w:r w:rsidR="00936896" w:rsidRPr="00110F4F">
        <w:rPr>
          <w:rFonts w:ascii="Arial" w:hAnsi="Arial" w:cs="Arial"/>
          <w:sz w:val="22"/>
          <w:szCs w:val="22"/>
        </w:rPr>
        <w:t xml:space="preserve"> </w:t>
      </w:r>
      <w:r w:rsidR="00BC4478" w:rsidRPr="00274B5F">
        <w:rPr>
          <w:rFonts w:ascii="Arial" w:hAnsi="Arial" w:cs="Arial"/>
          <w:sz w:val="22"/>
          <w:szCs w:val="22"/>
          <w:shd w:val="clear" w:color="auto" w:fill="FFE5E5"/>
        </w:rPr>
        <w:t>#Name#</w:t>
      </w:r>
      <w:r w:rsidR="00BC4478" w:rsidRPr="00110F4F">
        <w:rPr>
          <w:rFonts w:ascii="Arial" w:hAnsi="Arial" w:cs="Arial"/>
          <w:sz w:val="22"/>
          <w:szCs w:val="22"/>
        </w:rPr>
        <w:t xml:space="preserve"> </w:t>
      </w:r>
      <w:r w:rsidRPr="00110F4F">
        <w:rPr>
          <w:rFonts w:ascii="Arial" w:hAnsi="Arial" w:cs="Arial"/>
          <w:sz w:val="22"/>
          <w:szCs w:val="22"/>
        </w:rPr>
        <w:t>als Verpächter</w:t>
      </w:r>
    </w:p>
    <w:p w:rsidR="009452DE" w:rsidRPr="009452DE" w:rsidRDefault="009452DE" w:rsidP="00A446E6">
      <w:pPr>
        <w:tabs>
          <w:tab w:val="left" w:pos="0"/>
        </w:tabs>
        <w:autoSpaceDE w:val="0"/>
        <w:autoSpaceDN w:val="0"/>
        <w:adjustRightInd w:val="0"/>
        <w:spacing w:line="276" w:lineRule="auto"/>
        <w:jc w:val="both"/>
        <w:textAlignment w:val="center"/>
        <w:rPr>
          <w:rFonts w:ascii="Arial" w:hAnsi="Arial" w:cs="Arial"/>
          <w:sz w:val="6"/>
          <w:szCs w:val="6"/>
        </w:rPr>
      </w:pPr>
    </w:p>
    <w:p w:rsidR="00BC4478" w:rsidRDefault="00BC4478"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vertreten durch</w:t>
      </w:r>
    </w:p>
    <w:p w:rsidR="009452DE" w:rsidRPr="009452DE" w:rsidRDefault="009452DE" w:rsidP="00A446E6">
      <w:pPr>
        <w:tabs>
          <w:tab w:val="left" w:pos="0"/>
        </w:tabs>
        <w:autoSpaceDE w:val="0"/>
        <w:autoSpaceDN w:val="0"/>
        <w:adjustRightInd w:val="0"/>
        <w:spacing w:line="276" w:lineRule="auto"/>
        <w:jc w:val="both"/>
        <w:textAlignment w:val="center"/>
        <w:rPr>
          <w:rFonts w:ascii="Arial" w:hAnsi="Arial" w:cs="Arial"/>
          <w:sz w:val="6"/>
          <w:szCs w:val="6"/>
        </w:rPr>
      </w:pPr>
    </w:p>
    <w:p w:rsidR="00BC4478" w:rsidRPr="00110F4F" w:rsidRDefault="00BC4478" w:rsidP="00A446E6">
      <w:pPr>
        <w:tabs>
          <w:tab w:val="left" w:pos="0"/>
        </w:tabs>
        <w:autoSpaceDE w:val="0"/>
        <w:autoSpaceDN w:val="0"/>
        <w:adjustRightInd w:val="0"/>
        <w:spacing w:line="276" w:lineRule="auto"/>
        <w:jc w:val="both"/>
        <w:textAlignment w:val="center"/>
        <w:rPr>
          <w:rFonts w:ascii="Arial" w:hAnsi="Arial" w:cs="Arial"/>
          <w:sz w:val="22"/>
          <w:szCs w:val="22"/>
        </w:rPr>
      </w:pPr>
      <w:r w:rsidRPr="00274B5F">
        <w:rPr>
          <w:rFonts w:ascii="Arial" w:hAnsi="Arial" w:cs="Arial"/>
          <w:sz w:val="22"/>
          <w:szCs w:val="22"/>
          <w:shd w:val="clear" w:color="auto" w:fill="FFE5E5"/>
        </w:rPr>
        <w:t>#Funktion#</w:t>
      </w:r>
      <w:r w:rsidRPr="00110F4F">
        <w:rPr>
          <w:rFonts w:ascii="Arial" w:hAnsi="Arial" w:cs="Arial"/>
          <w:sz w:val="22"/>
          <w:szCs w:val="22"/>
        </w:rPr>
        <w:t xml:space="preserve"> </w:t>
      </w:r>
      <w:r w:rsidRPr="00274B5F">
        <w:rPr>
          <w:rFonts w:ascii="Arial" w:hAnsi="Arial" w:cs="Arial"/>
          <w:sz w:val="22"/>
          <w:szCs w:val="22"/>
          <w:shd w:val="clear" w:color="auto" w:fill="FFE5E5"/>
        </w:rPr>
        <w:t>#Vor- und Zuname#</w:t>
      </w:r>
      <w:r w:rsidRPr="00110F4F">
        <w:rPr>
          <w:rFonts w:ascii="Arial" w:hAnsi="Arial" w:cs="Arial"/>
          <w:sz w:val="22"/>
          <w:szCs w:val="22"/>
        </w:rPr>
        <w:t xml:space="preserve"> und </w:t>
      </w:r>
      <w:r w:rsidRPr="00274B5F">
        <w:rPr>
          <w:rFonts w:ascii="Arial" w:hAnsi="Arial" w:cs="Arial"/>
          <w:sz w:val="22"/>
          <w:szCs w:val="22"/>
          <w:shd w:val="clear" w:color="auto" w:fill="FFE5E5"/>
        </w:rPr>
        <w:t>#Funktion#</w:t>
      </w:r>
      <w:r w:rsidRPr="00110F4F">
        <w:rPr>
          <w:rFonts w:ascii="Arial" w:hAnsi="Arial" w:cs="Arial"/>
          <w:sz w:val="22"/>
          <w:szCs w:val="22"/>
        </w:rPr>
        <w:t xml:space="preserve"> </w:t>
      </w:r>
      <w:r w:rsidRPr="00274B5F">
        <w:rPr>
          <w:rFonts w:ascii="Arial" w:hAnsi="Arial" w:cs="Arial"/>
          <w:sz w:val="22"/>
          <w:szCs w:val="22"/>
          <w:shd w:val="clear" w:color="auto" w:fill="FFE5E5"/>
        </w:rPr>
        <w:t>#Vor- und Zuname#</w:t>
      </w:r>
    </w:p>
    <w:p w:rsidR="00575C50" w:rsidRPr="00110F4F" w:rsidRDefault="00575C50" w:rsidP="00A446E6">
      <w:pPr>
        <w:tabs>
          <w:tab w:val="left" w:pos="0"/>
        </w:tabs>
        <w:autoSpaceDE w:val="0"/>
        <w:autoSpaceDN w:val="0"/>
        <w:adjustRightInd w:val="0"/>
        <w:spacing w:line="276" w:lineRule="auto"/>
        <w:jc w:val="both"/>
        <w:textAlignment w:val="center"/>
        <w:rPr>
          <w:rFonts w:ascii="Arial" w:hAnsi="Arial" w:cs="Arial"/>
          <w:sz w:val="6"/>
          <w:szCs w:val="6"/>
        </w:rPr>
      </w:pPr>
    </w:p>
    <w:p w:rsidR="00575C50" w:rsidRPr="00110F4F" w:rsidRDefault="0065360C"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sowie</w:t>
      </w:r>
      <w:r w:rsidR="00575C50" w:rsidRPr="00110F4F">
        <w:rPr>
          <w:rFonts w:ascii="Arial" w:hAnsi="Arial" w:cs="Arial"/>
          <w:sz w:val="22"/>
          <w:szCs w:val="22"/>
        </w:rPr>
        <w:t xml:space="preserve"> </w:t>
      </w:r>
      <w:r w:rsidR="006161B0" w:rsidRPr="00274B5F">
        <w:rPr>
          <w:rFonts w:ascii="Arial" w:hAnsi="Arial" w:cs="Arial"/>
          <w:sz w:val="22"/>
          <w:szCs w:val="22"/>
          <w:shd w:val="clear" w:color="auto" w:fill="FFE5E5"/>
        </w:rPr>
        <w:t>#Vor</w:t>
      </w:r>
      <w:r w:rsidR="00110F4F" w:rsidRPr="00274B5F">
        <w:rPr>
          <w:rFonts w:ascii="Arial" w:hAnsi="Arial" w:cs="Arial"/>
          <w:sz w:val="22"/>
          <w:szCs w:val="22"/>
          <w:shd w:val="clear" w:color="auto" w:fill="FFE5E5"/>
        </w:rPr>
        <w:t>- und Zu</w:t>
      </w:r>
      <w:r w:rsidR="006161B0" w:rsidRPr="00274B5F">
        <w:rPr>
          <w:rFonts w:ascii="Arial" w:hAnsi="Arial" w:cs="Arial"/>
          <w:sz w:val="22"/>
          <w:szCs w:val="22"/>
          <w:shd w:val="clear" w:color="auto" w:fill="FFE5E5"/>
        </w:rPr>
        <w:t>name</w:t>
      </w:r>
      <w:r w:rsidR="00936896" w:rsidRPr="00274B5F">
        <w:rPr>
          <w:rFonts w:ascii="Arial" w:hAnsi="Arial" w:cs="Arial"/>
          <w:sz w:val="22"/>
          <w:szCs w:val="22"/>
          <w:shd w:val="clear" w:color="auto" w:fill="FFE5E5"/>
        </w:rPr>
        <w:t>#</w:t>
      </w:r>
      <w:r w:rsidR="00575C50" w:rsidRPr="00110F4F">
        <w:rPr>
          <w:rFonts w:ascii="Arial" w:hAnsi="Arial" w:cs="Arial"/>
          <w:sz w:val="22"/>
          <w:szCs w:val="22"/>
        </w:rPr>
        <w:t xml:space="preserve"> als Pächter</w:t>
      </w:r>
    </w:p>
    <w:p w:rsidR="00575C50" w:rsidRPr="00110F4F" w:rsidRDefault="00575C50" w:rsidP="00A446E6">
      <w:pPr>
        <w:tabs>
          <w:tab w:val="left" w:pos="0"/>
        </w:tabs>
        <w:autoSpaceDE w:val="0"/>
        <w:autoSpaceDN w:val="0"/>
        <w:adjustRightInd w:val="0"/>
        <w:spacing w:line="276" w:lineRule="auto"/>
        <w:jc w:val="both"/>
        <w:textAlignment w:val="center"/>
        <w:rPr>
          <w:rFonts w:ascii="Arial" w:hAnsi="Arial" w:cs="Arial"/>
          <w:sz w:val="6"/>
          <w:szCs w:val="6"/>
        </w:rPr>
      </w:pPr>
    </w:p>
    <w:p w:rsidR="00575C50" w:rsidRPr="00110F4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wurde heute folgender Pachtvertrag abgeschlossen.</w:t>
      </w:r>
    </w:p>
    <w:p w:rsidR="00575C50" w:rsidRPr="00110F4F" w:rsidRDefault="00956B5C"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Sofern Bezeichnungen aus Gründen sprachlicher Vereinfachung nur in der männlichen Form verwendet werden, sind damit selbstverständlich stets alle Menschen gleich welchen G</w:t>
      </w:r>
      <w:r w:rsidRPr="00110F4F">
        <w:rPr>
          <w:rFonts w:ascii="Arial" w:hAnsi="Arial" w:cs="Arial"/>
          <w:sz w:val="22"/>
          <w:szCs w:val="22"/>
        </w:rPr>
        <w:t>e</w:t>
      </w:r>
      <w:r w:rsidRPr="00110F4F">
        <w:rPr>
          <w:rFonts w:ascii="Arial" w:hAnsi="Arial" w:cs="Arial"/>
          <w:sz w:val="22"/>
          <w:szCs w:val="22"/>
        </w:rPr>
        <w:t>schlechts gemeint.</w:t>
      </w:r>
    </w:p>
    <w:p w:rsidR="0013563B" w:rsidRPr="00994F10" w:rsidRDefault="0013563B" w:rsidP="00994F10">
      <w:pPr>
        <w:tabs>
          <w:tab w:val="left" w:pos="8505"/>
        </w:tabs>
        <w:jc w:val="both"/>
        <w:rPr>
          <w:rFonts w:ascii="Arial" w:hAnsi="Arial" w:cs="Arial"/>
          <w:sz w:val="22"/>
        </w:rPr>
      </w:pPr>
      <w:r w:rsidRPr="00994F10">
        <w:rPr>
          <w:rFonts w:ascii="Arial" w:hAnsi="Arial" w:cs="Arial"/>
          <w:sz w:val="22"/>
        </w:rPr>
        <w:tab/>
        <w:t>Seite</w:t>
      </w:r>
    </w:p>
    <w:p w:rsidR="0013563B" w:rsidRPr="00B05AB8" w:rsidRDefault="0013563B" w:rsidP="0013563B">
      <w:pPr>
        <w:jc w:val="both"/>
        <w:rPr>
          <w:rFonts w:ascii="Arial" w:hAnsi="Arial" w:cs="Arial"/>
          <w:sz w:val="10"/>
          <w:szCs w:val="10"/>
        </w:rPr>
      </w:pPr>
    </w:p>
    <w:p w:rsidR="0013563B" w:rsidRPr="00A91A90" w:rsidRDefault="0013563B" w:rsidP="00994F10">
      <w:pPr>
        <w:shd w:val="clear" w:color="auto" w:fill="CCFF99"/>
        <w:tabs>
          <w:tab w:val="left" w:pos="454"/>
          <w:tab w:val="left" w:pos="680"/>
          <w:tab w:val="left" w:pos="8647"/>
        </w:tabs>
        <w:spacing w:line="276" w:lineRule="auto"/>
        <w:jc w:val="both"/>
        <w:rPr>
          <w:rFonts w:ascii="Arial" w:hAnsi="Arial" w:cs="Arial"/>
          <w:sz w:val="22"/>
          <w:szCs w:val="22"/>
        </w:rPr>
      </w:pPr>
      <w:r w:rsidRPr="00A91A90">
        <w:rPr>
          <w:rFonts w:ascii="Arial" w:hAnsi="Arial" w:cs="Arial"/>
          <w:sz w:val="22"/>
          <w:szCs w:val="22"/>
        </w:rPr>
        <w:t>§ 1</w:t>
      </w:r>
      <w:r w:rsidR="00994F10">
        <w:rPr>
          <w:rFonts w:ascii="Arial" w:hAnsi="Arial" w:cs="Arial"/>
        </w:rPr>
        <w:tab/>
        <w:t>-</w:t>
      </w:r>
      <w:r w:rsidR="00994F10">
        <w:rPr>
          <w:rFonts w:ascii="Arial" w:hAnsi="Arial" w:cs="Arial"/>
        </w:rPr>
        <w:tab/>
      </w:r>
      <w:r w:rsidRPr="00A91A90">
        <w:rPr>
          <w:rFonts w:ascii="Arial" w:hAnsi="Arial" w:cs="Arial"/>
          <w:sz w:val="22"/>
          <w:szCs w:val="22"/>
        </w:rPr>
        <w:t>Pachtgegenstand</w:t>
      </w:r>
      <w:r w:rsidRPr="00A91A90">
        <w:rPr>
          <w:rFonts w:ascii="Arial" w:hAnsi="Arial" w:cs="Arial"/>
          <w:sz w:val="22"/>
          <w:szCs w:val="22"/>
        </w:rPr>
        <w:tab/>
      </w:r>
      <w:r w:rsidR="000857B5" w:rsidRPr="00A91A90">
        <w:rPr>
          <w:rFonts w:ascii="Arial" w:hAnsi="Arial" w:cs="Arial"/>
          <w:sz w:val="22"/>
          <w:szCs w:val="22"/>
        </w:rPr>
        <w:t>1</w:t>
      </w:r>
    </w:p>
    <w:p w:rsidR="0013563B" w:rsidRPr="00A91A90" w:rsidRDefault="0013563B" w:rsidP="00994F10">
      <w:pPr>
        <w:tabs>
          <w:tab w:val="left" w:pos="454"/>
          <w:tab w:val="left" w:pos="680"/>
          <w:tab w:val="left" w:pos="8647"/>
        </w:tabs>
        <w:spacing w:line="276" w:lineRule="auto"/>
        <w:jc w:val="both"/>
        <w:rPr>
          <w:rFonts w:ascii="Arial" w:hAnsi="Arial" w:cs="Arial"/>
          <w:sz w:val="22"/>
          <w:szCs w:val="22"/>
        </w:rPr>
      </w:pPr>
      <w:r w:rsidRPr="00A91A90">
        <w:rPr>
          <w:rFonts w:ascii="Arial" w:hAnsi="Arial" w:cs="Arial"/>
          <w:sz w:val="22"/>
          <w:szCs w:val="22"/>
        </w:rPr>
        <w:t>§ 2</w:t>
      </w:r>
      <w:r w:rsidR="00994F10">
        <w:rPr>
          <w:rFonts w:ascii="Arial" w:hAnsi="Arial" w:cs="Arial"/>
        </w:rPr>
        <w:tab/>
        <w:t>-</w:t>
      </w:r>
      <w:r w:rsidR="00994F10">
        <w:rPr>
          <w:rFonts w:ascii="Arial" w:hAnsi="Arial" w:cs="Arial"/>
        </w:rPr>
        <w:tab/>
      </w:r>
      <w:r w:rsidRPr="00A91A90">
        <w:rPr>
          <w:rFonts w:ascii="Arial" w:hAnsi="Arial" w:cs="Arial"/>
          <w:sz w:val="22"/>
          <w:szCs w:val="22"/>
        </w:rPr>
        <w:t>Pachtverhältnis, Pachtdauer und Pacht</w:t>
      </w:r>
      <w:r w:rsidR="000857B5" w:rsidRPr="00A91A90">
        <w:rPr>
          <w:rFonts w:ascii="Arial" w:hAnsi="Arial" w:cs="Arial"/>
          <w:sz w:val="22"/>
          <w:szCs w:val="22"/>
        </w:rPr>
        <w:tab/>
      </w:r>
      <w:r w:rsidR="00CA6F55">
        <w:rPr>
          <w:rFonts w:ascii="Arial" w:hAnsi="Arial" w:cs="Arial"/>
          <w:sz w:val="22"/>
          <w:szCs w:val="22"/>
        </w:rPr>
        <w:t>2</w:t>
      </w:r>
    </w:p>
    <w:p w:rsidR="0013563B" w:rsidRPr="00A91A90" w:rsidRDefault="0013563B" w:rsidP="00994F10">
      <w:pPr>
        <w:shd w:val="clear" w:color="auto" w:fill="CCFF99"/>
        <w:tabs>
          <w:tab w:val="left" w:pos="454"/>
          <w:tab w:val="left" w:pos="680"/>
          <w:tab w:val="left" w:pos="8647"/>
        </w:tabs>
        <w:spacing w:line="276" w:lineRule="auto"/>
        <w:jc w:val="both"/>
        <w:rPr>
          <w:rFonts w:ascii="Arial" w:hAnsi="Arial" w:cs="Arial"/>
          <w:sz w:val="22"/>
          <w:szCs w:val="22"/>
        </w:rPr>
      </w:pPr>
      <w:r w:rsidRPr="00A91A90">
        <w:rPr>
          <w:rFonts w:ascii="Arial" w:hAnsi="Arial" w:cs="Arial"/>
          <w:sz w:val="22"/>
          <w:szCs w:val="22"/>
        </w:rPr>
        <w:t>§ 3</w:t>
      </w:r>
      <w:r w:rsidR="00994F10">
        <w:rPr>
          <w:rFonts w:ascii="Arial" w:hAnsi="Arial" w:cs="Arial"/>
        </w:rPr>
        <w:tab/>
        <w:t>-</w:t>
      </w:r>
      <w:r w:rsidR="00994F10">
        <w:rPr>
          <w:rFonts w:ascii="Arial" w:hAnsi="Arial" w:cs="Arial"/>
        </w:rPr>
        <w:tab/>
      </w:r>
      <w:r w:rsidRPr="00A91A90">
        <w:rPr>
          <w:rFonts w:ascii="Arial" w:hAnsi="Arial" w:cs="Arial"/>
          <w:sz w:val="22"/>
          <w:szCs w:val="22"/>
        </w:rPr>
        <w:t>Ordentliche Kündigung durch Verpächter</w:t>
      </w:r>
      <w:r w:rsidR="000857B5" w:rsidRPr="00A91A90">
        <w:rPr>
          <w:rFonts w:ascii="Arial" w:hAnsi="Arial" w:cs="Arial"/>
          <w:sz w:val="22"/>
          <w:szCs w:val="22"/>
        </w:rPr>
        <w:tab/>
        <w:t>2</w:t>
      </w:r>
    </w:p>
    <w:p w:rsidR="0013563B" w:rsidRPr="00A91A90" w:rsidRDefault="0013563B" w:rsidP="00994F10">
      <w:pPr>
        <w:tabs>
          <w:tab w:val="left" w:pos="454"/>
          <w:tab w:val="left" w:pos="680"/>
          <w:tab w:val="left" w:pos="8647"/>
        </w:tabs>
        <w:spacing w:line="276" w:lineRule="auto"/>
        <w:jc w:val="both"/>
        <w:rPr>
          <w:rFonts w:ascii="Arial" w:hAnsi="Arial" w:cs="Arial"/>
          <w:sz w:val="22"/>
          <w:szCs w:val="22"/>
        </w:rPr>
      </w:pPr>
      <w:r w:rsidRPr="00A91A90">
        <w:rPr>
          <w:rFonts w:ascii="Arial" w:hAnsi="Arial" w:cs="Arial"/>
          <w:sz w:val="22"/>
          <w:szCs w:val="22"/>
        </w:rPr>
        <w:t>§ 4</w:t>
      </w:r>
      <w:r w:rsidR="00994F10">
        <w:rPr>
          <w:rFonts w:ascii="Arial" w:hAnsi="Arial" w:cs="Arial"/>
        </w:rPr>
        <w:tab/>
        <w:t>-</w:t>
      </w:r>
      <w:r w:rsidR="00994F10">
        <w:rPr>
          <w:rFonts w:ascii="Arial" w:hAnsi="Arial" w:cs="Arial"/>
        </w:rPr>
        <w:tab/>
      </w:r>
      <w:r w:rsidR="000857B5" w:rsidRPr="00A91A90">
        <w:rPr>
          <w:rFonts w:ascii="Arial" w:hAnsi="Arial" w:cs="Arial"/>
          <w:sz w:val="22"/>
          <w:szCs w:val="22"/>
        </w:rPr>
        <w:t>Außerordentliche Kündigung durch den Verpächter</w:t>
      </w:r>
      <w:r w:rsidR="000857B5" w:rsidRPr="00A91A90">
        <w:rPr>
          <w:rFonts w:ascii="Arial" w:hAnsi="Arial" w:cs="Arial"/>
          <w:sz w:val="22"/>
          <w:szCs w:val="22"/>
        </w:rPr>
        <w:tab/>
      </w:r>
      <w:r w:rsidR="00CA6F55">
        <w:rPr>
          <w:rFonts w:ascii="Arial" w:hAnsi="Arial" w:cs="Arial"/>
          <w:sz w:val="22"/>
          <w:szCs w:val="22"/>
        </w:rPr>
        <w:t>3</w:t>
      </w:r>
    </w:p>
    <w:p w:rsidR="0013563B" w:rsidRPr="00A91A90" w:rsidRDefault="0013563B" w:rsidP="00994F10">
      <w:pPr>
        <w:shd w:val="clear" w:color="auto" w:fill="CCFF99"/>
        <w:tabs>
          <w:tab w:val="left" w:pos="454"/>
          <w:tab w:val="left" w:pos="680"/>
          <w:tab w:val="left" w:pos="8647"/>
        </w:tabs>
        <w:spacing w:line="276" w:lineRule="auto"/>
        <w:jc w:val="both"/>
        <w:rPr>
          <w:rFonts w:ascii="Arial" w:hAnsi="Arial" w:cs="Arial"/>
          <w:sz w:val="22"/>
          <w:szCs w:val="22"/>
        </w:rPr>
      </w:pPr>
      <w:r w:rsidRPr="00A91A90">
        <w:rPr>
          <w:rFonts w:ascii="Arial" w:hAnsi="Arial" w:cs="Arial"/>
          <w:sz w:val="22"/>
          <w:szCs w:val="22"/>
        </w:rPr>
        <w:t>§ 5</w:t>
      </w:r>
      <w:r w:rsidR="00994F10">
        <w:rPr>
          <w:rFonts w:ascii="Arial" w:hAnsi="Arial" w:cs="Arial"/>
        </w:rPr>
        <w:tab/>
        <w:t>-</w:t>
      </w:r>
      <w:r w:rsidR="00994F10">
        <w:rPr>
          <w:rFonts w:ascii="Arial" w:hAnsi="Arial" w:cs="Arial"/>
        </w:rPr>
        <w:tab/>
      </w:r>
      <w:r w:rsidR="000857B5" w:rsidRPr="00A91A90">
        <w:rPr>
          <w:rFonts w:ascii="Arial" w:hAnsi="Arial" w:cs="Arial"/>
          <w:sz w:val="22"/>
          <w:szCs w:val="22"/>
        </w:rPr>
        <w:t>Haftung bei außerordentlicher Kündigung</w:t>
      </w:r>
      <w:r w:rsidR="000857B5" w:rsidRPr="00A91A90">
        <w:rPr>
          <w:rFonts w:ascii="Arial" w:hAnsi="Arial" w:cs="Arial"/>
          <w:sz w:val="22"/>
          <w:szCs w:val="22"/>
        </w:rPr>
        <w:tab/>
      </w:r>
      <w:r w:rsidR="00CA6F55">
        <w:rPr>
          <w:rFonts w:ascii="Arial" w:hAnsi="Arial" w:cs="Arial"/>
          <w:sz w:val="22"/>
          <w:szCs w:val="22"/>
        </w:rPr>
        <w:t>3</w:t>
      </w:r>
    </w:p>
    <w:p w:rsidR="0013563B" w:rsidRPr="001A3311" w:rsidRDefault="0013563B" w:rsidP="00994F10">
      <w:pPr>
        <w:tabs>
          <w:tab w:val="left" w:pos="454"/>
          <w:tab w:val="left" w:pos="680"/>
          <w:tab w:val="left" w:pos="8647"/>
        </w:tabs>
        <w:spacing w:line="276" w:lineRule="auto"/>
        <w:jc w:val="both"/>
        <w:rPr>
          <w:rFonts w:ascii="Arial" w:hAnsi="Arial" w:cs="Arial"/>
          <w:sz w:val="22"/>
          <w:szCs w:val="22"/>
        </w:rPr>
      </w:pPr>
      <w:r w:rsidRPr="001A3311">
        <w:rPr>
          <w:rFonts w:ascii="Arial" w:hAnsi="Arial" w:cs="Arial"/>
          <w:sz w:val="22"/>
          <w:szCs w:val="22"/>
        </w:rPr>
        <w:t>§ 6</w:t>
      </w:r>
      <w:r w:rsidR="00994F10">
        <w:rPr>
          <w:rFonts w:ascii="Arial" w:hAnsi="Arial" w:cs="Arial"/>
        </w:rPr>
        <w:tab/>
        <w:t>-</w:t>
      </w:r>
      <w:r w:rsidR="00994F10">
        <w:rPr>
          <w:rFonts w:ascii="Arial" w:hAnsi="Arial" w:cs="Arial"/>
        </w:rPr>
        <w:tab/>
      </w:r>
      <w:r w:rsidR="00A91A90" w:rsidRPr="001A3311">
        <w:rPr>
          <w:rFonts w:ascii="Arial" w:hAnsi="Arial" w:cs="Arial"/>
          <w:sz w:val="22"/>
          <w:szCs w:val="22"/>
        </w:rPr>
        <w:t xml:space="preserve">Ordentliche </w:t>
      </w:r>
      <w:r w:rsidR="000857B5" w:rsidRPr="001A3311">
        <w:rPr>
          <w:rFonts w:ascii="Arial" w:hAnsi="Arial" w:cs="Arial"/>
          <w:sz w:val="22"/>
          <w:szCs w:val="22"/>
        </w:rPr>
        <w:t>Kündigung durch den Pächter</w:t>
      </w:r>
      <w:r w:rsidRPr="001A3311">
        <w:rPr>
          <w:rFonts w:ascii="Arial" w:hAnsi="Arial" w:cs="Arial"/>
          <w:sz w:val="22"/>
          <w:szCs w:val="22"/>
        </w:rPr>
        <w:tab/>
        <w:t>3</w:t>
      </w:r>
    </w:p>
    <w:p w:rsidR="00A91A90" w:rsidRPr="001A3311" w:rsidRDefault="00A91A90" w:rsidP="00994F10">
      <w:pPr>
        <w:shd w:val="clear" w:color="auto" w:fill="CCFF99"/>
        <w:tabs>
          <w:tab w:val="left" w:pos="454"/>
          <w:tab w:val="left" w:pos="680"/>
          <w:tab w:val="left" w:pos="8647"/>
        </w:tabs>
        <w:autoSpaceDE w:val="0"/>
        <w:autoSpaceDN w:val="0"/>
        <w:adjustRightInd w:val="0"/>
        <w:spacing w:line="276" w:lineRule="auto"/>
        <w:jc w:val="both"/>
        <w:textAlignment w:val="center"/>
        <w:rPr>
          <w:rFonts w:ascii="Arial" w:hAnsi="Arial" w:cs="Arial"/>
          <w:bCs/>
          <w:sz w:val="22"/>
          <w:szCs w:val="22"/>
        </w:rPr>
      </w:pPr>
      <w:r w:rsidRPr="001A3311">
        <w:rPr>
          <w:rFonts w:ascii="Arial" w:hAnsi="Arial" w:cs="Arial"/>
          <w:bCs/>
          <w:sz w:val="22"/>
          <w:szCs w:val="22"/>
        </w:rPr>
        <w:t>§ 7</w:t>
      </w:r>
      <w:r w:rsidR="00994F10">
        <w:rPr>
          <w:rFonts w:ascii="Arial" w:hAnsi="Arial" w:cs="Arial"/>
        </w:rPr>
        <w:tab/>
        <w:t>-</w:t>
      </w:r>
      <w:r w:rsidR="00994F10">
        <w:rPr>
          <w:rFonts w:ascii="Arial" w:hAnsi="Arial" w:cs="Arial"/>
        </w:rPr>
        <w:tab/>
      </w:r>
      <w:r w:rsidRPr="001A3311">
        <w:rPr>
          <w:rFonts w:ascii="Arial" w:hAnsi="Arial" w:cs="Arial"/>
          <w:bCs/>
          <w:sz w:val="22"/>
          <w:szCs w:val="22"/>
        </w:rPr>
        <w:t>Außerordentliche Kündigung durch den Pächter</w:t>
      </w:r>
      <w:r w:rsidRPr="001A3311">
        <w:rPr>
          <w:rFonts w:ascii="Arial" w:hAnsi="Arial" w:cs="Arial"/>
          <w:bCs/>
          <w:sz w:val="22"/>
          <w:szCs w:val="22"/>
        </w:rPr>
        <w:tab/>
        <w:t>3</w:t>
      </w:r>
    </w:p>
    <w:p w:rsidR="0013563B" w:rsidRPr="001A3311" w:rsidRDefault="0013563B" w:rsidP="00994F10">
      <w:pPr>
        <w:tabs>
          <w:tab w:val="left" w:pos="454"/>
          <w:tab w:val="left" w:pos="680"/>
          <w:tab w:val="left" w:pos="8647"/>
        </w:tabs>
        <w:spacing w:line="276" w:lineRule="auto"/>
        <w:jc w:val="both"/>
        <w:rPr>
          <w:rFonts w:ascii="Arial" w:hAnsi="Arial" w:cs="Arial"/>
          <w:sz w:val="22"/>
          <w:szCs w:val="22"/>
        </w:rPr>
      </w:pPr>
      <w:r w:rsidRPr="001A3311">
        <w:rPr>
          <w:rFonts w:ascii="Arial" w:hAnsi="Arial" w:cs="Arial"/>
          <w:sz w:val="22"/>
          <w:szCs w:val="22"/>
        </w:rPr>
        <w:t xml:space="preserve">§ </w:t>
      </w:r>
      <w:r w:rsidR="00A91A90" w:rsidRPr="001A3311">
        <w:rPr>
          <w:rFonts w:ascii="Arial" w:hAnsi="Arial" w:cs="Arial"/>
          <w:sz w:val="22"/>
          <w:szCs w:val="22"/>
        </w:rPr>
        <w:t>8</w:t>
      </w:r>
      <w:r w:rsidR="00994F10">
        <w:rPr>
          <w:rFonts w:ascii="Arial" w:hAnsi="Arial" w:cs="Arial"/>
        </w:rPr>
        <w:tab/>
        <w:t>-</w:t>
      </w:r>
      <w:r w:rsidR="00994F10">
        <w:rPr>
          <w:rFonts w:ascii="Arial" w:hAnsi="Arial" w:cs="Arial"/>
        </w:rPr>
        <w:tab/>
      </w:r>
      <w:r w:rsidR="000857B5" w:rsidRPr="001A3311">
        <w:rPr>
          <w:rFonts w:ascii="Arial" w:hAnsi="Arial" w:cs="Arial"/>
          <w:sz w:val="22"/>
          <w:szCs w:val="22"/>
        </w:rPr>
        <w:t>Wertermittlung</w:t>
      </w:r>
      <w:r w:rsidR="000857B5" w:rsidRPr="001A3311">
        <w:rPr>
          <w:rFonts w:ascii="Arial" w:hAnsi="Arial" w:cs="Arial"/>
          <w:sz w:val="22"/>
          <w:szCs w:val="22"/>
        </w:rPr>
        <w:tab/>
        <w:t>3</w:t>
      </w:r>
    </w:p>
    <w:p w:rsidR="0013563B" w:rsidRPr="00A91A90" w:rsidRDefault="00A91A90" w:rsidP="00994F10">
      <w:pPr>
        <w:shd w:val="clear" w:color="auto" w:fill="CCFF99"/>
        <w:tabs>
          <w:tab w:val="left" w:pos="454"/>
          <w:tab w:val="left" w:pos="680"/>
          <w:tab w:val="left" w:pos="8647"/>
        </w:tabs>
        <w:autoSpaceDE w:val="0"/>
        <w:autoSpaceDN w:val="0"/>
        <w:adjustRightInd w:val="0"/>
        <w:spacing w:line="276" w:lineRule="auto"/>
        <w:jc w:val="both"/>
        <w:textAlignment w:val="center"/>
        <w:rPr>
          <w:rFonts w:ascii="Arial" w:hAnsi="Arial" w:cs="Arial"/>
          <w:sz w:val="22"/>
          <w:szCs w:val="22"/>
        </w:rPr>
      </w:pPr>
      <w:r w:rsidRPr="00A91A90">
        <w:rPr>
          <w:rFonts w:ascii="Arial" w:hAnsi="Arial" w:cs="Arial"/>
          <w:sz w:val="22"/>
          <w:szCs w:val="22"/>
        </w:rPr>
        <w:t>§ 9</w:t>
      </w:r>
      <w:r w:rsidR="00994F10">
        <w:rPr>
          <w:rFonts w:ascii="Arial" w:hAnsi="Arial" w:cs="Arial"/>
        </w:rPr>
        <w:tab/>
        <w:t>-</w:t>
      </w:r>
      <w:r w:rsidR="00994F10">
        <w:rPr>
          <w:rFonts w:ascii="Arial" w:hAnsi="Arial" w:cs="Arial"/>
        </w:rPr>
        <w:tab/>
      </w:r>
      <w:r w:rsidR="000857B5" w:rsidRPr="00A91A90">
        <w:rPr>
          <w:rFonts w:ascii="Arial" w:hAnsi="Arial" w:cs="Arial"/>
          <w:sz w:val="22"/>
          <w:szCs w:val="22"/>
        </w:rPr>
        <w:t xml:space="preserve">Inbesitznahme durch Verein bei nicht auffindbarem </w:t>
      </w:r>
      <w:r w:rsidR="00E631E6">
        <w:rPr>
          <w:rFonts w:ascii="Arial" w:hAnsi="Arial" w:cs="Arial"/>
          <w:sz w:val="22"/>
          <w:szCs w:val="22"/>
        </w:rPr>
        <w:t xml:space="preserve">bzw. </w:t>
      </w:r>
      <w:r w:rsidR="00E631E6" w:rsidRPr="00E631E6">
        <w:rPr>
          <w:rFonts w:ascii="Arial" w:hAnsi="Arial" w:cs="Arial"/>
          <w:color w:val="000000"/>
          <w:sz w:val="22"/>
          <w:szCs w:val="22"/>
        </w:rPr>
        <w:t>Tod des Pächters</w:t>
      </w:r>
      <w:r w:rsidR="000857B5" w:rsidRPr="00A91A90">
        <w:rPr>
          <w:rFonts w:ascii="Arial" w:hAnsi="Arial" w:cs="Arial"/>
          <w:sz w:val="22"/>
          <w:szCs w:val="22"/>
        </w:rPr>
        <w:tab/>
        <w:t>4</w:t>
      </w:r>
    </w:p>
    <w:p w:rsidR="0013563B" w:rsidRPr="00A91A90" w:rsidRDefault="00A91A90" w:rsidP="00994F10">
      <w:pPr>
        <w:tabs>
          <w:tab w:val="left" w:pos="454"/>
          <w:tab w:val="left" w:pos="680"/>
          <w:tab w:val="left" w:pos="8647"/>
        </w:tabs>
        <w:autoSpaceDE w:val="0"/>
        <w:autoSpaceDN w:val="0"/>
        <w:adjustRightInd w:val="0"/>
        <w:spacing w:line="276" w:lineRule="auto"/>
        <w:jc w:val="both"/>
        <w:textAlignment w:val="center"/>
        <w:rPr>
          <w:rFonts w:ascii="Arial" w:hAnsi="Arial" w:cs="Arial"/>
          <w:color w:val="000000"/>
          <w:sz w:val="22"/>
          <w:szCs w:val="22"/>
          <w:shd w:val="clear" w:color="auto" w:fill="FFCCCC"/>
        </w:rPr>
      </w:pPr>
      <w:r w:rsidRPr="00A91A90">
        <w:rPr>
          <w:rFonts w:ascii="Arial" w:hAnsi="Arial" w:cs="Arial"/>
          <w:color w:val="000000"/>
          <w:sz w:val="22"/>
          <w:szCs w:val="22"/>
        </w:rPr>
        <w:t>§ 10</w:t>
      </w:r>
      <w:r w:rsidR="00994F10">
        <w:rPr>
          <w:rFonts w:ascii="Arial" w:hAnsi="Arial" w:cs="Arial"/>
        </w:rPr>
        <w:tab/>
        <w:t>-</w:t>
      </w:r>
      <w:r w:rsidR="00994F10">
        <w:rPr>
          <w:rFonts w:ascii="Arial" w:hAnsi="Arial" w:cs="Arial"/>
        </w:rPr>
        <w:tab/>
      </w:r>
      <w:r w:rsidR="000857B5" w:rsidRPr="00A91A90">
        <w:rPr>
          <w:rFonts w:ascii="Arial" w:hAnsi="Arial" w:cs="Arial"/>
          <w:color w:val="000000"/>
          <w:sz w:val="22"/>
          <w:szCs w:val="22"/>
        </w:rPr>
        <w:t>Pflege der Parzelle bei nicht sofortiger Weiterverpachtung</w:t>
      </w:r>
      <w:r w:rsidR="0013563B" w:rsidRPr="00A91A90">
        <w:rPr>
          <w:rFonts w:ascii="Arial" w:hAnsi="Arial" w:cs="Arial"/>
          <w:color w:val="000000"/>
          <w:sz w:val="22"/>
          <w:szCs w:val="22"/>
        </w:rPr>
        <w:tab/>
      </w:r>
      <w:r w:rsidR="00E631E6">
        <w:rPr>
          <w:rFonts w:ascii="Arial" w:hAnsi="Arial" w:cs="Arial"/>
          <w:color w:val="000000"/>
          <w:sz w:val="22"/>
          <w:szCs w:val="22"/>
        </w:rPr>
        <w:t>5</w:t>
      </w:r>
    </w:p>
    <w:p w:rsidR="0013563B" w:rsidRPr="00A91A90" w:rsidRDefault="00A91A90" w:rsidP="00994F10">
      <w:pPr>
        <w:shd w:val="clear" w:color="auto" w:fill="CCFF99"/>
        <w:tabs>
          <w:tab w:val="left" w:pos="454"/>
          <w:tab w:val="left" w:pos="680"/>
          <w:tab w:val="left" w:pos="8647"/>
        </w:tabs>
        <w:autoSpaceDE w:val="0"/>
        <w:autoSpaceDN w:val="0"/>
        <w:adjustRightInd w:val="0"/>
        <w:spacing w:line="276" w:lineRule="auto"/>
        <w:jc w:val="both"/>
        <w:textAlignment w:val="center"/>
        <w:rPr>
          <w:rFonts w:ascii="Arial" w:hAnsi="Arial" w:cs="Arial"/>
          <w:color w:val="000000"/>
          <w:sz w:val="22"/>
          <w:szCs w:val="22"/>
          <w:shd w:val="clear" w:color="auto" w:fill="FFCCCC"/>
        </w:rPr>
      </w:pPr>
      <w:r w:rsidRPr="00A91A90">
        <w:rPr>
          <w:rFonts w:ascii="Arial" w:hAnsi="Arial" w:cs="Arial"/>
          <w:color w:val="000000"/>
          <w:sz w:val="22"/>
          <w:szCs w:val="22"/>
        </w:rPr>
        <w:t>§ 11</w:t>
      </w:r>
      <w:r w:rsidR="00994F10">
        <w:rPr>
          <w:rFonts w:ascii="Arial" w:hAnsi="Arial" w:cs="Arial"/>
        </w:rPr>
        <w:tab/>
        <w:t>-</w:t>
      </w:r>
      <w:r w:rsidR="00994F10">
        <w:rPr>
          <w:rFonts w:ascii="Arial" w:hAnsi="Arial" w:cs="Arial"/>
        </w:rPr>
        <w:tab/>
      </w:r>
      <w:r w:rsidR="000857B5" w:rsidRPr="00A91A90">
        <w:rPr>
          <w:rFonts w:ascii="Arial" w:hAnsi="Arial" w:cs="Arial"/>
          <w:color w:val="000000"/>
          <w:sz w:val="22"/>
          <w:szCs w:val="22"/>
        </w:rPr>
        <w:t>Baulichkeiten und Haftung</w:t>
      </w:r>
      <w:r w:rsidR="0013563B" w:rsidRPr="00A91A90">
        <w:rPr>
          <w:rFonts w:ascii="Arial" w:hAnsi="Arial" w:cs="Arial"/>
          <w:color w:val="000000"/>
          <w:sz w:val="22"/>
          <w:szCs w:val="22"/>
        </w:rPr>
        <w:tab/>
      </w:r>
      <w:r w:rsidR="00A665FB">
        <w:rPr>
          <w:rFonts w:ascii="Arial" w:hAnsi="Arial" w:cs="Arial"/>
          <w:color w:val="000000"/>
          <w:sz w:val="22"/>
          <w:szCs w:val="22"/>
        </w:rPr>
        <w:t>5</w:t>
      </w:r>
    </w:p>
    <w:p w:rsidR="0013563B" w:rsidRPr="00A91A90" w:rsidRDefault="00A91A90" w:rsidP="00994F10">
      <w:pPr>
        <w:tabs>
          <w:tab w:val="left" w:pos="454"/>
          <w:tab w:val="left" w:pos="680"/>
          <w:tab w:val="left" w:pos="8647"/>
        </w:tabs>
        <w:autoSpaceDE w:val="0"/>
        <w:autoSpaceDN w:val="0"/>
        <w:adjustRightInd w:val="0"/>
        <w:spacing w:line="276" w:lineRule="auto"/>
        <w:jc w:val="both"/>
        <w:textAlignment w:val="center"/>
        <w:rPr>
          <w:rFonts w:ascii="Arial" w:hAnsi="Arial" w:cs="Arial"/>
          <w:color w:val="000000"/>
          <w:sz w:val="22"/>
          <w:szCs w:val="22"/>
          <w:shd w:val="clear" w:color="auto" w:fill="FFCCCC"/>
        </w:rPr>
      </w:pPr>
      <w:r w:rsidRPr="00A91A90">
        <w:rPr>
          <w:rFonts w:ascii="Arial" w:hAnsi="Arial" w:cs="Arial"/>
          <w:color w:val="000000"/>
          <w:sz w:val="22"/>
          <w:szCs w:val="22"/>
        </w:rPr>
        <w:t>§ 12</w:t>
      </w:r>
      <w:r w:rsidR="00994F10">
        <w:rPr>
          <w:rFonts w:ascii="Arial" w:hAnsi="Arial" w:cs="Arial"/>
        </w:rPr>
        <w:tab/>
        <w:t>-</w:t>
      </w:r>
      <w:r w:rsidR="00994F10">
        <w:rPr>
          <w:rFonts w:ascii="Arial" w:hAnsi="Arial" w:cs="Arial"/>
        </w:rPr>
        <w:tab/>
      </w:r>
      <w:r w:rsidR="000857B5" w:rsidRPr="00A91A90">
        <w:rPr>
          <w:rFonts w:ascii="Arial" w:hAnsi="Arial" w:cs="Arial"/>
          <w:color w:val="000000"/>
          <w:sz w:val="22"/>
          <w:szCs w:val="22"/>
        </w:rPr>
        <w:t>Gartenordnung</w:t>
      </w:r>
      <w:r w:rsidR="0013563B" w:rsidRPr="00A91A90">
        <w:rPr>
          <w:rFonts w:ascii="Arial" w:hAnsi="Arial" w:cs="Arial"/>
          <w:color w:val="000000"/>
          <w:sz w:val="22"/>
          <w:szCs w:val="22"/>
        </w:rPr>
        <w:tab/>
      </w:r>
      <w:r w:rsidR="00CA6F55">
        <w:rPr>
          <w:rFonts w:ascii="Arial" w:hAnsi="Arial" w:cs="Arial"/>
          <w:color w:val="000000"/>
          <w:sz w:val="22"/>
          <w:szCs w:val="22"/>
        </w:rPr>
        <w:t>6</w:t>
      </w:r>
    </w:p>
    <w:p w:rsidR="0013563B" w:rsidRPr="00A91A90" w:rsidRDefault="00A91A90" w:rsidP="00994F10">
      <w:pPr>
        <w:shd w:val="clear" w:color="auto" w:fill="CCFF99"/>
        <w:tabs>
          <w:tab w:val="left" w:pos="454"/>
          <w:tab w:val="left" w:pos="680"/>
          <w:tab w:val="left" w:pos="8647"/>
        </w:tabs>
        <w:autoSpaceDE w:val="0"/>
        <w:autoSpaceDN w:val="0"/>
        <w:adjustRightInd w:val="0"/>
        <w:spacing w:line="276" w:lineRule="auto"/>
        <w:jc w:val="both"/>
        <w:textAlignment w:val="center"/>
        <w:rPr>
          <w:rFonts w:ascii="Arial" w:hAnsi="Arial" w:cs="Arial"/>
          <w:color w:val="000000"/>
          <w:sz w:val="22"/>
          <w:szCs w:val="22"/>
          <w:shd w:val="clear" w:color="auto" w:fill="FFCCCC"/>
        </w:rPr>
      </w:pPr>
      <w:r w:rsidRPr="00A91A90">
        <w:rPr>
          <w:rFonts w:ascii="Arial" w:hAnsi="Arial" w:cs="Arial"/>
          <w:color w:val="000000"/>
          <w:sz w:val="22"/>
          <w:szCs w:val="22"/>
        </w:rPr>
        <w:t>§ 13</w:t>
      </w:r>
      <w:r w:rsidR="00994F10">
        <w:rPr>
          <w:rFonts w:ascii="Arial" w:hAnsi="Arial" w:cs="Arial"/>
        </w:rPr>
        <w:tab/>
        <w:t>-</w:t>
      </w:r>
      <w:r w:rsidR="00994F10">
        <w:rPr>
          <w:rFonts w:ascii="Arial" w:hAnsi="Arial" w:cs="Arial"/>
        </w:rPr>
        <w:tab/>
      </w:r>
      <w:r w:rsidR="000857B5" w:rsidRPr="00A91A90">
        <w:rPr>
          <w:rFonts w:ascii="Arial" w:hAnsi="Arial" w:cs="Arial"/>
          <w:color w:val="000000"/>
          <w:sz w:val="22"/>
          <w:szCs w:val="22"/>
        </w:rPr>
        <w:t>Nebenabreden</w:t>
      </w:r>
      <w:r w:rsidR="0013563B" w:rsidRPr="00A91A90">
        <w:rPr>
          <w:rFonts w:ascii="Arial" w:hAnsi="Arial" w:cs="Arial"/>
          <w:color w:val="000000"/>
          <w:sz w:val="22"/>
          <w:szCs w:val="22"/>
        </w:rPr>
        <w:tab/>
      </w:r>
      <w:r w:rsidR="00CA6F55">
        <w:rPr>
          <w:rFonts w:ascii="Arial" w:hAnsi="Arial" w:cs="Arial"/>
          <w:color w:val="000000"/>
          <w:sz w:val="22"/>
          <w:szCs w:val="22"/>
        </w:rPr>
        <w:t>6</w:t>
      </w:r>
    </w:p>
    <w:p w:rsidR="0013563B" w:rsidRPr="00A91A90" w:rsidRDefault="00A91A90" w:rsidP="00994F10">
      <w:pPr>
        <w:tabs>
          <w:tab w:val="left" w:pos="454"/>
          <w:tab w:val="left" w:pos="680"/>
          <w:tab w:val="left" w:pos="8647"/>
        </w:tabs>
        <w:autoSpaceDE w:val="0"/>
        <w:autoSpaceDN w:val="0"/>
        <w:adjustRightInd w:val="0"/>
        <w:spacing w:line="276" w:lineRule="auto"/>
        <w:jc w:val="both"/>
        <w:textAlignment w:val="center"/>
        <w:rPr>
          <w:rFonts w:ascii="Arial" w:hAnsi="Arial" w:cs="Arial"/>
          <w:color w:val="000000"/>
          <w:sz w:val="22"/>
          <w:szCs w:val="22"/>
          <w:shd w:val="clear" w:color="auto" w:fill="FFCCCC"/>
        </w:rPr>
      </w:pPr>
      <w:r w:rsidRPr="00A91A90">
        <w:rPr>
          <w:rFonts w:ascii="Arial" w:hAnsi="Arial" w:cs="Arial"/>
          <w:color w:val="000000"/>
          <w:sz w:val="22"/>
          <w:szCs w:val="22"/>
        </w:rPr>
        <w:t>§ 14</w:t>
      </w:r>
      <w:r w:rsidR="00994F10">
        <w:rPr>
          <w:rFonts w:ascii="Arial" w:hAnsi="Arial" w:cs="Arial"/>
        </w:rPr>
        <w:tab/>
        <w:t>-</w:t>
      </w:r>
      <w:r w:rsidR="00994F10">
        <w:rPr>
          <w:rFonts w:ascii="Arial" w:hAnsi="Arial" w:cs="Arial"/>
        </w:rPr>
        <w:tab/>
      </w:r>
      <w:r w:rsidR="000857B5" w:rsidRPr="00A91A90">
        <w:rPr>
          <w:rFonts w:ascii="Arial" w:hAnsi="Arial" w:cs="Arial"/>
          <w:color w:val="000000"/>
          <w:sz w:val="22"/>
          <w:szCs w:val="22"/>
        </w:rPr>
        <w:t>Kündigung des Generalpachtvertrages</w:t>
      </w:r>
      <w:r w:rsidR="0013563B" w:rsidRPr="00A91A90">
        <w:rPr>
          <w:rFonts w:ascii="Arial" w:hAnsi="Arial" w:cs="Arial"/>
          <w:color w:val="000000"/>
          <w:sz w:val="22"/>
          <w:szCs w:val="22"/>
        </w:rPr>
        <w:tab/>
      </w:r>
      <w:r w:rsidR="00E631E6">
        <w:rPr>
          <w:rFonts w:ascii="Arial" w:hAnsi="Arial" w:cs="Arial"/>
          <w:color w:val="000000"/>
          <w:sz w:val="22"/>
          <w:szCs w:val="22"/>
        </w:rPr>
        <w:t>6</w:t>
      </w:r>
    </w:p>
    <w:p w:rsidR="0013563B" w:rsidRPr="00A91A90" w:rsidRDefault="00A91A90" w:rsidP="00994F10">
      <w:pPr>
        <w:shd w:val="clear" w:color="auto" w:fill="CCFF99"/>
        <w:tabs>
          <w:tab w:val="left" w:pos="454"/>
          <w:tab w:val="left" w:pos="680"/>
          <w:tab w:val="left" w:pos="8647"/>
        </w:tabs>
        <w:autoSpaceDE w:val="0"/>
        <w:autoSpaceDN w:val="0"/>
        <w:adjustRightInd w:val="0"/>
        <w:spacing w:line="276" w:lineRule="auto"/>
        <w:jc w:val="both"/>
        <w:textAlignment w:val="center"/>
        <w:rPr>
          <w:rFonts w:ascii="Arial" w:hAnsi="Arial" w:cs="Arial"/>
          <w:color w:val="000000"/>
          <w:sz w:val="22"/>
          <w:szCs w:val="22"/>
          <w:shd w:val="clear" w:color="auto" w:fill="FFCCCC"/>
        </w:rPr>
      </w:pPr>
      <w:r w:rsidRPr="00A91A90">
        <w:rPr>
          <w:rFonts w:ascii="Arial" w:hAnsi="Arial" w:cs="Arial"/>
          <w:color w:val="000000"/>
          <w:sz w:val="22"/>
          <w:szCs w:val="22"/>
        </w:rPr>
        <w:t xml:space="preserve">§ </w:t>
      </w:r>
      <w:r w:rsidRPr="00CA6F55">
        <w:rPr>
          <w:rFonts w:ascii="Arial" w:hAnsi="Arial" w:cs="Arial"/>
          <w:color w:val="000000"/>
          <w:sz w:val="22"/>
          <w:szCs w:val="22"/>
          <w:shd w:val="clear" w:color="auto" w:fill="CCFF99"/>
        </w:rPr>
        <w:t>15</w:t>
      </w:r>
      <w:r w:rsidR="00994F10" w:rsidRPr="00CA6F55">
        <w:rPr>
          <w:rFonts w:ascii="Arial" w:hAnsi="Arial" w:cs="Arial"/>
          <w:shd w:val="clear" w:color="auto" w:fill="CCFF99"/>
        </w:rPr>
        <w:tab/>
        <w:t>-</w:t>
      </w:r>
      <w:r w:rsidR="00994F10" w:rsidRPr="00CA6F55">
        <w:rPr>
          <w:rFonts w:ascii="Arial" w:hAnsi="Arial" w:cs="Arial"/>
          <w:shd w:val="clear" w:color="auto" w:fill="CCFF99"/>
        </w:rPr>
        <w:tab/>
      </w:r>
      <w:r w:rsidR="0013563B" w:rsidRPr="00CA6F55">
        <w:rPr>
          <w:rFonts w:ascii="Arial" w:hAnsi="Arial" w:cs="Arial"/>
          <w:color w:val="000000"/>
          <w:sz w:val="22"/>
          <w:szCs w:val="22"/>
          <w:shd w:val="clear" w:color="auto" w:fill="CCFF99"/>
        </w:rPr>
        <w:t>Datenschutz</w:t>
      </w:r>
      <w:r w:rsidR="0013563B" w:rsidRPr="00A91A90">
        <w:rPr>
          <w:rFonts w:ascii="Arial" w:hAnsi="Arial" w:cs="Arial"/>
          <w:color w:val="000000"/>
          <w:sz w:val="22"/>
          <w:szCs w:val="22"/>
        </w:rPr>
        <w:tab/>
      </w:r>
      <w:r w:rsidR="00E631E6">
        <w:rPr>
          <w:rFonts w:ascii="Arial" w:hAnsi="Arial" w:cs="Arial"/>
          <w:color w:val="000000"/>
          <w:sz w:val="22"/>
          <w:szCs w:val="22"/>
        </w:rPr>
        <w:t>6</w:t>
      </w:r>
    </w:p>
    <w:p w:rsidR="0013563B" w:rsidRPr="00A91A90" w:rsidRDefault="00A91A90" w:rsidP="00994F10">
      <w:pPr>
        <w:tabs>
          <w:tab w:val="left" w:pos="454"/>
          <w:tab w:val="left" w:pos="680"/>
          <w:tab w:val="left" w:pos="8647"/>
        </w:tabs>
        <w:autoSpaceDE w:val="0"/>
        <w:autoSpaceDN w:val="0"/>
        <w:adjustRightInd w:val="0"/>
        <w:spacing w:line="276" w:lineRule="auto"/>
        <w:jc w:val="both"/>
        <w:textAlignment w:val="center"/>
        <w:rPr>
          <w:rFonts w:ascii="Arial" w:hAnsi="Arial" w:cs="Arial"/>
          <w:color w:val="000000"/>
          <w:sz w:val="22"/>
          <w:szCs w:val="22"/>
          <w:shd w:val="clear" w:color="auto" w:fill="FFCCCC"/>
        </w:rPr>
      </w:pPr>
      <w:r w:rsidRPr="00A91A90">
        <w:rPr>
          <w:rFonts w:ascii="Arial" w:hAnsi="Arial" w:cs="Arial"/>
          <w:color w:val="000000"/>
          <w:sz w:val="22"/>
          <w:szCs w:val="22"/>
        </w:rPr>
        <w:t>§ 16</w:t>
      </w:r>
      <w:r w:rsidR="00994F10">
        <w:rPr>
          <w:rFonts w:ascii="Arial" w:hAnsi="Arial" w:cs="Arial"/>
        </w:rPr>
        <w:tab/>
        <w:t>-</w:t>
      </w:r>
      <w:r w:rsidR="00994F10">
        <w:rPr>
          <w:rFonts w:ascii="Arial" w:hAnsi="Arial" w:cs="Arial"/>
        </w:rPr>
        <w:tab/>
      </w:r>
      <w:r w:rsidR="000857B5" w:rsidRPr="00A91A90">
        <w:rPr>
          <w:rFonts w:ascii="Arial" w:hAnsi="Arial" w:cs="Arial"/>
          <w:color w:val="000000"/>
          <w:sz w:val="22"/>
          <w:szCs w:val="22"/>
        </w:rPr>
        <w:t>Salvatorische Klausel</w:t>
      </w:r>
      <w:r w:rsidR="0013563B" w:rsidRPr="00A91A90">
        <w:rPr>
          <w:rFonts w:ascii="Arial" w:hAnsi="Arial" w:cs="Arial"/>
          <w:color w:val="000000"/>
          <w:sz w:val="22"/>
          <w:szCs w:val="22"/>
        </w:rPr>
        <w:tab/>
      </w:r>
      <w:r w:rsidR="00CA6F55">
        <w:rPr>
          <w:rFonts w:ascii="Arial" w:hAnsi="Arial" w:cs="Arial"/>
          <w:color w:val="000000"/>
          <w:sz w:val="22"/>
          <w:szCs w:val="22"/>
        </w:rPr>
        <w:t>7</w:t>
      </w:r>
    </w:p>
    <w:p w:rsidR="00CA6F55" w:rsidRPr="00CA6F55" w:rsidRDefault="00CA6F55" w:rsidP="00CA6F55">
      <w:pPr>
        <w:shd w:val="clear" w:color="auto" w:fill="CCFF99"/>
        <w:tabs>
          <w:tab w:val="left" w:pos="454"/>
          <w:tab w:val="left" w:pos="680"/>
          <w:tab w:val="left" w:pos="8647"/>
        </w:tabs>
        <w:autoSpaceDE w:val="0"/>
        <w:autoSpaceDN w:val="0"/>
        <w:adjustRightInd w:val="0"/>
        <w:spacing w:line="276" w:lineRule="auto"/>
        <w:ind w:left="284" w:hanging="284"/>
        <w:jc w:val="both"/>
        <w:textAlignment w:val="center"/>
        <w:rPr>
          <w:rFonts w:ascii="Arial" w:hAnsi="Arial" w:cs="Arial"/>
          <w:sz w:val="22"/>
          <w:szCs w:val="22"/>
        </w:rPr>
      </w:pPr>
      <w:r w:rsidRPr="00CA6F55">
        <w:rPr>
          <w:rFonts w:ascii="Arial" w:hAnsi="Arial" w:cs="Arial"/>
          <w:sz w:val="22"/>
          <w:szCs w:val="22"/>
        </w:rPr>
        <w:t>§ 17</w:t>
      </w:r>
      <w:r>
        <w:rPr>
          <w:rFonts w:ascii="Arial" w:hAnsi="Arial" w:cs="Arial"/>
        </w:rPr>
        <w:tab/>
        <w:t>-</w:t>
      </w:r>
      <w:r>
        <w:rPr>
          <w:rFonts w:ascii="Arial" w:hAnsi="Arial" w:cs="Arial"/>
        </w:rPr>
        <w:tab/>
      </w:r>
      <w:r w:rsidRPr="00CA6F55">
        <w:rPr>
          <w:rFonts w:ascii="Arial" w:hAnsi="Arial" w:cs="Arial"/>
          <w:sz w:val="22"/>
          <w:szCs w:val="22"/>
        </w:rPr>
        <w:t>Datenschutz und Einsichtnahme</w:t>
      </w:r>
      <w:r>
        <w:rPr>
          <w:rFonts w:ascii="Arial" w:hAnsi="Arial" w:cs="Arial"/>
          <w:sz w:val="22"/>
          <w:szCs w:val="22"/>
        </w:rPr>
        <w:tab/>
        <w:t>8</w:t>
      </w:r>
    </w:p>
    <w:p w:rsidR="0013563B" w:rsidRPr="0013563B" w:rsidRDefault="0013563B" w:rsidP="00A446E6">
      <w:pPr>
        <w:tabs>
          <w:tab w:val="left" w:pos="0"/>
        </w:tabs>
        <w:autoSpaceDE w:val="0"/>
        <w:autoSpaceDN w:val="0"/>
        <w:adjustRightInd w:val="0"/>
        <w:spacing w:line="276" w:lineRule="auto"/>
        <w:jc w:val="both"/>
        <w:textAlignment w:val="center"/>
        <w:rPr>
          <w:rFonts w:ascii="Arial" w:hAnsi="Arial" w:cs="Arial"/>
          <w:b/>
          <w:bCs/>
          <w:sz w:val="28"/>
          <w:szCs w:val="22"/>
        </w:rPr>
      </w:pPr>
    </w:p>
    <w:p w:rsidR="00575C50" w:rsidRPr="0013563B" w:rsidRDefault="00575C50" w:rsidP="00A446E6">
      <w:pPr>
        <w:tabs>
          <w:tab w:val="left" w:pos="0"/>
        </w:tabs>
        <w:autoSpaceDE w:val="0"/>
        <w:autoSpaceDN w:val="0"/>
        <w:adjustRightInd w:val="0"/>
        <w:spacing w:line="276" w:lineRule="auto"/>
        <w:jc w:val="center"/>
        <w:textAlignment w:val="center"/>
        <w:rPr>
          <w:rFonts w:ascii="Arial" w:hAnsi="Arial" w:cs="Arial"/>
          <w:szCs w:val="22"/>
        </w:rPr>
      </w:pPr>
      <w:r w:rsidRPr="0013563B">
        <w:rPr>
          <w:rFonts w:ascii="Arial" w:hAnsi="Arial" w:cs="Arial"/>
          <w:b/>
          <w:bCs/>
          <w:szCs w:val="22"/>
        </w:rPr>
        <w:t>§ 1</w:t>
      </w:r>
      <w:r w:rsidR="0050318C" w:rsidRPr="0013563B">
        <w:rPr>
          <w:rFonts w:ascii="Arial" w:hAnsi="Arial" w:cs="Arial"/>
          <w:b/>
          <w:bCs/>
          <w:szCs w:val="22"/>
        </w:rPr>
        <w:t xml:space="preserve"> - Pachtgegenstand</w:t>
      </w:r>
    </w:p>
    <w:p w:rsidR="00575C50" w:rsidRPr="0013563B" w:rsidRDefault="00575C50" w:rsidP="00A446E6">
      <w:pPr>
        <w:tabs>
          <w:tab w:val="left" w:pos="0"/>
        </w:tabs>
        <w:autoSpaceDE w:val="0"/>
        <w:autoSpaceDN w:val="0"/>
        <w:adjustRightInd w:val="0"/>
        <w:spacing w:line="276" w:lineRule="auto"/>
        <w:jc w:val="both"/>
        <w:textAlignment w:val="center"/>
        <w:rPr>
          <w:rFonts w:ascii="Arial" w:hAnsi="Arial" w:cs="Arial"/>
          <w:sz w:val="10"/>
          <w:szCs w:val="10"/>
        </w:rPr>
      </w:pPr>
    </w:p>
    <w:p w:rsidR="00575C50" w:rsidRPr="00274B5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Der Verpächter </w:t>
      </w:r>
      <w:r w:rsidRPr="00274B5F">
        <w:rPr>
          <w:rFonts w:ascii="Arial" w:hAnsi="Arial" w:cs="Arial"/>
          <w:sz w:val="22"/>
          <w:szCs w:val="22"/>
        </w:rPr>
        <w:t>verpachtet aufgrund des mit dem Grundstück</w:t>
      </w:r>
      <w:r w:rsidR="00A82056" w:rsidRPr="00274B5F">
        <w:rPr>
          <w:rFonts w:ascii="Arial" w:hAnsi="Arial" w:cs="Arial"/>
          <w:sz w:val="22"/>
          <w:szCs w:val="22"/>
        </w:rPr>
        <w:t>s</w:t>
      </w:r>
      <w:r w:rsidRPr="00274B5F">
        <w:rPr>
          <w:rFonts w:ascii="Arial" w:hAnsi="Arial" w:cs="Arial"/>
          <w:sz w:val="22"/>
          <w:szCs w:val="22"/>
        </w:rPr>
        <w:t xml:space="preserve">eigentümer abgeschlossenen Generalpachtvertrages dem Pächter </w:t>
      </w:r>
      <w:r w:rsidR="00936896" w:rsidRPr="00274B5F">
        <w:rPr>
          <w:rFonts w:ascii="Arial" w:hAnsi="Arial" w:cs="Arial"/>
          <w:sz w:val="22"/>
          <w:szCs w:val="22"/>
          <w:shd w:val="clear" w:color="auto" w:fill="FFE5E5"/>
        </w:rPr>
        <w:t>#</w:t>
      </w:r>
      <w:r w:rsidR="00BC4478" w:rsidRPr="00274B5F">
        <w:rPr>
          <w:rFonts w:ascii="Arial" w:hAnsi="Arial" w:cs="Arial"/>
          <w:sz w:val="22"/>
          <w:szCs w:val="22"/>
          <w:shd w:val="clear" w:color="auto" w:fill="FFE5E5"/>
        </w:rPr>
        <w:t>Zahl</w:t>
      </w:r>
      <w:r w:rsidR="00936896" w:rsidRPr="00274B5F">
        <w:rPr>
          <w:rFonts w:ascii="Arial" w:hAnsi="Arial" w:cs="Arial"/>
          <w:sz w:val="22"/>
          <w:szCs w:val="22"/>
          <w:shd w:val="clear" w:color="auto" w:fill="FFE5E5"/>
        </w:rPr>
        <w:t>#</w:t>
      </w:r>
      <w:r w:rsidRPr="00274B5F">
        <w:rPr>
          <w:rFonts w:ascii="Arial" w:hAnsi="Arial" w:cs="Arial"/>
          <w:sz w:val="22"/>
          <w:szCs w:val="22"/>
        </w:rPr>
        <w:t xml:space="preserve"> m² Gartenland </w:t>
      </w:r>
      <w:r w:rsidR="006161B0" w:rsidRPr="00274B5F">
        <w:rPr>
          <w:rFonts w:ascii="Arial" w:hAnsi="Arial" w:cs="Arial"/>
          <w:sz w:val="22"/>
          <w:szCs w:val="22"/>
        </w:rPr>
        <w:t xml:space="preserve">(Parzelle Nr. </w:t>
      </w:r>
      <w:r w:rsidR="006161B0" w:rsidRPr="00274B5F">
        <w:rPr>
          <w:rFonts w:ascii="Arial" w:hAnsi="Arial" w:cs="Arial"/>
          <w:sz w:val="22"/>
          <w:szCs w:val="22"/>
          <w:shd w:val="clear" w:color="auto" w:fill="FFE5E5"/>
        </w:rPr>
        <w:t>#</w:t>
      </w:r>
      <w:r w:rsidR="00BC4478" w:rsidRPr="00274B5F">
        <w:rPr>
          <w:rFonts w:ascii="Arial" w:hAnsi="Arial" w:cs="Arial"/>
          <w:sz w:val="22"/>
          <w:szCs w:val="22"/>
          <w:shd w:val="clear" w:color="auto" w:fill="FFE5E5"/>
        </w:rPr>
        <w:t>Zahl</w:t>
      </w:r>
      <w:r w:rsidR="006161B0" w:rsidRPr="00274B5F">
        <w:rPr>
          <w:rFonts w:ascii="Arial" w:hAnsi="Arial" w:cs="Arial"/>
          <w:sz w:val="22"/>
          <w:szCs w:val="22"/>
          <w:shd w:val="clear" w:color="auto" w:fill="FFE5E5"/>
        </w:rPr>
        <w:t>#</w:t>
      </w:r>
      <w:r w:rsidR="006161B0" w:rsidRPr="00274B5F">
        <w:rPr>
          <w:rFonts w:ascii="Arial" w:hAnsi="Arial" w:cs="Arial"/>
          <w:sz w:val="22"/>
          <w:szCs w:val="22"/>
        </w:rPr>
        <w:t xml:space="preserve">) </w:t>
      </w:r>
      <w:r w:rsidRPr="00274B5F">
        <w:rPr>
          <w:rFonts w:ascii="Arial" w:hAnsi="Arial" w:cs="Arial"/>
          <w:sz w:val="22"/>
          <w:szCs w:val="22"/>
        </w:rPr>
        <w:t xml:space="preserve">in der </w:t>
      </w:r>
      <w:r w:rsidR="00A82056" w:rsidRPr="00274B5F">
        <w:rPr>
          <w:rFonts w:ascii="Arial" w:hAnsi="Arial" w:cs="Arial"/>
          <w:sz w:val="22"/>
          <w:szCs w:val="22"/>
        </w:rPr>
        <w:t>Kleingartena</w:t>
      </w:r>
      <w:r w:rsidRPr="00274B5F">
        <w:rPr>
          <w:rFonts w:ascii="Arial" w:hAnsi="Arial" w:cs="Arial"/>
          <w:sz w:val="22"/>
          <w:szCs w:val="22"/>
        </w:rPr>
        <w:t>nlage</w:t>
      </w:r>
      <w:r w:rsidR="006161B0" w:rsidRPr="00274B5F">
        <w:rPr>
          <w:rFonts w:ascii="Arial" w:hAnsi="Arial" w:cs="Arial"/>
          <w:sz w:val="22"/>
          <w:szCs w:val="22"/>
        </w:rPr>
        <w:t xml:space="preserve"> </w:t>
      </w:r>
      <w:r w:rsidR="00936896" w:rsidRPr="00274B5F">
        <w:rPr>
          <w:rFonts w:ascii="Arial" w:hAnsi="Arial" w:cs="Arial"/>
          <w:sz w:val="22"/>
          <w:szCs w:val="22"/>
          <w:shd w:val="clear" w:color="auto" w:fill="FFE5E5"/>
        </w:rPr>
        <w:t>#</w:t>
      </w:r>
      <w:r w:rsidR="006161B0" w:rsidRPr="00274B5F">
        <w:rPr>
          <w:rFonts w:ascii="Arial" w:hAnsi="Arial" w:cs="Arial"/>
          <w:sz w:val="22"/>
          <w:szCs w:val="22"/>
          <w:shd w:val="clear" w:color="auto" w:fill="FFE5E5"/>
        </w:rPr>
        <w:t>Name</w:t>
      </w:r>
      <w:r w:rsidR="00936896" w:rsidRPr="00274B5F">
        <w:rPr>
          <w:rFonts w:ascii="Arial" w:hAnsi="Arial" w:cs="Arial"/>
          <w:sz w:val="22"/>
          <w:szCs w:val="22"/>
          <w:shd w:val="clear" w:color="auto" w:fill="FFE5E5"/>
        </w:rPr>
        <w:t>#</w:t>
      </w:r>
    </w:p>
    <w:p w:rsidR="00A82056" w:rsidRPr="00110F4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274B5F">
        <w:rPr>
          <w:rFonts w:ascii="Arial" w:hAnsi="Arial" w:cs="Arial"/>
          <w:sz w:val="22"/>
          <w:szCs w:val="22"/>
        </w:rPr>
        <w:t>zur kleingärtnerischen Nutzung</w:t>
      </w:r>
      <w:r w:rsidR="00A82056" w:rsidRPr="00274B5F">
        <w:rPr>
          <w:rFonts w:ascii="Arial" w:hAnsi="Arial" w:cs="Arial"/>
          <w:sz w:val="22"/>
          <w:szCs w:val="22"/>
        </w:rPr>
        <w:t xml:space="preserve"> gemäß den Vorgaben des Bundeskleingartengesetzes und der für die genannte Kleingartenanlage</w:t>
      </w:r>
      <w:r w:rsidR="00A82056" w:rsidRPr="00110F4F">
        <w:rPr>
          <w:rFonts w:ascii="Arial" w:hAnsi="Arial" w:cs="Arial"/>
          <w:sz w:val="22"/>
          <w:szCs w:val="22"/>
        </w:rPr>
        <w:t xml:space="preserve"> jeweils aktuellen Gartenordnung</w:t>
      </w:r>
      <w:r w:rsidR="0012369E" w:rsidRPr="00110F4F">
        <w:rPr>
          <w:rFonts w:ascii="Arial" w:hAnsi="Arial" w:cs="Arial"/>
          <w:sz w:val="22"/>
          <w:szCs w:val="22"/>
        </w:rPr>
        <w:t xml:space="preserve"> sowie des örtlichen Baurechts.</w:t>
      </w:r>
    </w:p>
    <w:p w:rsidR="00575C50" w:rsidRPr="00110F4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Für das angegebene Flächenmaß und für die Mängelfreiheit des Geländes leistet der Ve</w:t>
      </w:r>
      <w:r w:rsidRPr="00110F4F">
        <w:rPr>
          <w:rFonts w:ascii="Arial" w:hAnsi="Arial" w:cs="Arial"/>
          <w:sz w:val="22"/>
          <w:szCs w:val="22"/>
        </w:rPr>
        <w:t>r</w:t>
      </w:r>
      <w:r w:rsidRPr="00110F4F">
        <w:rPr>
          <w:rFonts w:ascii="Arial" w:hAnsi="Arial" w:cs="Arial"/>
          <w:sz w:val="22"/>
          <w:szCs w:val="22"/>
        </w:rPr>
        <w:t>pächter keine Gewähr.</w:t>
      </w:r>
    </w:p>
    <w:p w:rsidR="00994F10" w:rsidRDefault="00994F10">
      <w:pPr>
        <w:rPr>
          <w:rFonts w:ascii="Arial" w:hAnsi="Arial" w:cs="Arial"/>
          <w:b/>
          <w:bCs/>
          <w:sz w:val="28"/>
          <w:szCs w:val="28"/>
        </w:rPr>
      </w:pPr>
      <w:r>
        <w:rPr>
          <w:rFonts w:ascii="Arial" w:hAnsi="Arial" w:cs="Arial"/>
          <w:b/>
          <w:bCs/>
          <w:sz w:val="28"/>
          <w:szCs w:val="28"/>
        </w:rPr>
        <w:br w:type="page"/>
      </w:r>
    </w:p>
    <w:p w:rsidR="00575C50" w:rsidRPr="0013563B" w:rsidRDefault="00575C50" w:rsidP="00A446E6">
      <w:pPr>
        <w:tabs>
          <w:tab w:val="left" w:pos="0"/>
        </w:tabs>
        <w:autoSpaceDE w:val="0"/>
        <w:autoSpaceDN w:val="0"/>
        <w:adjustRightInd w:val="0"/>
        <w:spacing w:line="276" w:lineRule="auto"/>
        <w:jc w:val="center"/>
        <w:textAlignment w:val="center"/>
        <w:rPr>
          <w:rFonts w:ascii="Arial" w:hAnsi="Arial" w:cs="Arial"/>
          <w:b/>
          <w:bCs/>
          <w:szCs w:val="22"/>
        </w:rPr>
      </w:pPr>
      <w:r w:rsidRPr="0013563B">
        <w:rPr>
          <w:rFonts w:ascii="Arial" w:hAnsi="Arial" w:cs="Arial"/>
          <w:b/>
          <w:bCs/>
          <w:szCs w:val="22"/>
        </w:rPr>
        <w:lastRenderedPageBreak/>
        <w:t>§ 2</w:t>
      </w:r>
      <w:r w:rsidR="0050318C" w:rsidRPr="0013563B">
        <w:rPr>
          <w:rFonts w:ascii="Arial" w:hAnsi="Arial" w:cs="Arial"/>
          <w:b/>
          <w:bCs/>
          <w:szCs w:val="22"/>
        </w:rPr>
        <w:t xml:space="preserve"> </w:t>
      </w:r>
      <w:r w:rsidR="0013563B">
        <w:rPr>
          <w:rFonts w:ascii="Arial" w:hAnsi="Arial" w:cs="Arial"/>
          <w:b/>
          <w:bCs/>
          <w:szCs w:val="22"/>
        </w:rPr>
        <w:t>-</w:t>
      </w:r>
      <w:r w:rsidR="0050318C" w:rsidRPr="0013563B">
        <w:rPr>
          <w:rFonts w:ascii="Arial" w:hAnsi="Arial" w:cs="Arial"/>
          <w:b/>
          <w:bCs/>
          <w:szCs w:val="22"/>
        </w:rPr>
        <w:t xml:space="preserve"> Pachtverhältnis</w:t>
      </w:r>
      <w:r w:rsidR="0013563B">
        <w:rPr>
          <w:rFonts w:ascii="Arial" w:hAnsi="Arial" w:cs="Arial"/>
          <w:b/>
          <w:bCs/>
          <w:szCs w:val="22"/>
        </w:rPr>
        <w:t xml:space="preserve">, Pachtdauer </w:t>
      </w:r>
      <w:r w:rsidR="0050318C" w:rsidRPr="0013563B">
        <w:rPr>
          <w:rFonts w:ascii="Arial" w:hAnsi="Arial" w:cs="Arial"/>
          <w:b/>
          <w:bCs/>
          <w:szCs w:val="22"/>
        </w:rPr>
        <w:t>und Pachtpreis</w:t>
      </w:r>
    </w:p>
    <w:p w:rsidR="00575C50" w:rsidRPr="0013563B" w:rsidRDefault="00575C50" w:rsidP="00A446E6">
      <w:pPr>
        <w:tabs>
          <w:tab w:val="left" w:pos="0"/>
        </w:tabs>
        <w:autoSpaceDE w:val="0"/>
        <w:autoSpaceDN w:val="0"/>
        <w:adjustRightInd w:val="0"/>
        <w:spacing w:line="276" w:lineRule="auto"/>
        <w:jc w:val="both"/>
        <w:textAlignment w:val="center"/>
        <w:rPr>
          <w:rFonts w:ascii="Arial" w:hAnsi="Arial" w:cs="Arial"/>
          <w:sz w:val="10"/>
          <w:szCs w:val="10"/>
        </w:rPr>
      </w:pPr>
    </w:p>
    <w:p w:rsidR="0013563B" w:rsidRDefault="00575C50" w:rsidP="0013563B">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Grundsätzlich </w:t>
      </w:r>
      <w:r w:rsidR="006161B0" w:rsidRPr="00110F4F">
        <w:rPr>
          <w:rFonts w:ascii="Arial" w:hAnsi="Arial" w:cs="Arial"/>
          <w:sz w:val="22"/>
          <w:szCs w:val="22"/>
        </w:rPr>
        <w:t>werden Parzellen</w:t>
      </w:r>
      <w:r w:rsidRPr="00110F4F">
        <w:rPr>
          <w:rFonts w:ascii="Arial" w:hAnsi="Arial" w:cs="Arial"/>
          <w:sz w:val="22"/>
          <w:szCs w:val="22"/>
        </w:rPr>
        <w:t xml:space="preserve"> nur an die Mitglieder des </w:t>
      </w:r>
      <w:r w:rsidR="00A82056" w:rsidRPr="00110F4F">
        <w:rPr>
          <w:rFonts w:ascii="Arial" w:hAnsi="Arial" w:cs="Arial"/>
          <w:sz w:val="22"/>
          <w:szCs w:val="22"/>
        </w:rPr>
        <w:t>obengenannten</w:t>
      </w:r>
      <w:r w:rsidRPr="00110F4F">
        <w:rPr>
          <w:rFonts w:ascii="Arial" w:hAnsi="Arial" w:cs="Arial"/>
          <w:sz w:val="22"/>
          <w:szCs w:val="22"/>
        </w:rPr>
        <w:t xml:space="preserve"> </w:t>
      </w:r>
      <w:r w:rsidR="006161B0" w:rsidRPr="00110F4F">
        <w:rPr>
          <w:rFonts w:ascii="Arial" w:hAnsi="Arial" w:cs="Arial"/>
          <w:sz w:val="22"/>
          <w:szCs w:val="22"/>
        </w:rPr>
        <w:t>Verpächters</w:t>
      </w:r>
      <w:r w:rsidRPr="00110F4F">
        <w:rPr>
          <w:rFonts w:ascii="Arial" w:hAnsi="Arial" w:cs="Arial"/>
          <w:sz w:val="22"/>
          <w:szCs w:val="22"/>
        </w:rPr>
        <w:t xml:space="preserve"> </w:t>
      </w:r>
      <w:r w:rsidR="006161B0" w:rsidRPr="00110F4F">
        <w:rPr>
          <w:rFonts w:ascii="Arial" w:hAnsi="Arial" w:cs="Arial"/>
          <w:sz w:val="22"/>
          <w:szCs w:val="22"/>
        </w:rPr>
        <w:t xml:space="preserve">oder seiner Unterorganisationen </w:t>
      </w:r>
      <w:r w:rsidRPr="00110F4F">
        <w:rPr>
          <w:rFonts w:ascii="Arial" w:hAnsi="Arial" w:cs="Arial"/>
          <w:sz w:val="22"/>
          <w:szCs w:val="22"/>
        </w:rPr>
        <w:t>verpachtet.</w:t>
      </w:r>
      <w:r w:rsidR="0012369E" w:rsidRPr="00110F4F">
        <w:rPr>
          <w:rFonts w:ascii="Arial" w:hAnsi="Arial" w:cs="Arial"/>
          <w:sz w:val="22"/>
          <w:szCs w:val="22"/>
        </w:rPr>
        <w:t xml:space="preserve"> Sofern der Pächter die</w:t>
      </w:r>
      <w:r w:rsidR="006161B0" w:rsidRPr="00110F4F">
        <w:rPr>
          <w:rFonts w:ascii="Arial" w:hAnsi="Arial" w:cs="Arial"/>
          <w:sz w:val="22"/>
          <w:szCs w:val="22"/>
        </w:rPr>
        <w:t>se</w:t>
      </w:r>
      <w:r w:rsidR="0012369E" w:rsidRPr="00110F4F">
        <w:rPr>
          <w:rFonts w:ascii="Arial" w:hAnsi="Arial" w:cs="Arial"/>
          <w:sz w:val="22"/>
          <w:szCs w:val="22"/>
        </w:rPr>
        <w:t xml:space="preserve"> Mitgliedschaft kündigt, gilt dies zugleich als Kündigung</w:t>
      </w:r>
      <w:r w:rsidRPr="00110F4F">
        <w:rPr>
          <w:rFonts w:ascii="Arial" w:hAnsi="Arial" w:cs="Arial"/>
          <w:sz w:val="22"/>
          <w:szCs w:val="22"/>
        </w:rPr>
        <w:t xml:space="preserve"> </w:t>
      </w:r>
      <w:r w:rsidR="0012369E" w:rsidRPr="00110F4F">
        <w:rPr>
          <w:rFonts w:ascii="Arial" w:hAnsi="Arial" w:cs="Arial"/>
          <w:sz w:val="22"/>
          <w:szCs w:val="22"/>
        </w:rPr>
        <w:t>dieses Pachtvertrages und zugleich schwerwiegende Pflichtve</w:t>
      </w:r>
      <w:r w:rsidR="0012369E" w:rsidRPr="00110F4F">
        <w:rPr>
          <w:rFonts w:ascii="Arial" w:hAnsi="Arial" w:cs="Arial"/>
          <w:sz w:val="22"/>
          <w:szCs w:val="22"/>
        </w:rPr>
        <w:t>r</w:t>
      </w:r>
      <w:r w:rsidR="0012369E" w:rsidRPr="00110F4F">
        <w:rPr>
          <w:rFonts w:ascii="Arial" w:hAnsi="Arial" w:cs="Arial"/>
          <w:sz w:val="22"/>
          <w:szCs w:val="22"/>
        </w:rPr>
        <w:t xml:space="preserve">letzung, welche auch den </w:t>
      </w:r>
      <w:r w:rsidR="006161B0" w:rsidRPr="00110F4F">
        <w:rPr>
          <w:rFonts w:ascii="Arial" w:hAnsi="Arial" w:cs="Arial"/>
          <w:sz w:val="22"/>
          <w:szCs w:val="22"/>
        </w:rPr>
        <w:t>Verpächter</w:t>
      </w:r>
      <w:r w:rsidR="0013563B">
        <w:rPr>
          <w:rFonts w:ascii="Arial" w:hAnsi="Arial" w:cs="Arial"/>
          <w:sz w:val="22"/>
          <w:szCs w:val="22"/>
        </w:rPr>
        <w:t xml:space="preserve"> zur Kündigung berechtigt.</w:t>
      </w:r>
    </w:p>
    <w:p w:rsidR="00994F10" w:rsidRPr="00994F10" w:rsidRDefault="00994F10" w:rsidP="0013563B">
      <w:pPr>
        <w:tabs>
          <w:tab w:val="left" w:pos="0"/>
        </w:tabs>
        <w:autoSpaceDE w:val="0"/>
        <w:autoSpaceDN w:val="0"/>
        <w:adjustRightInd w:val="0"/>
        <w:spacing w:line="276" w:lineRule="auto"/>
        <w:jc w:val="both"/>
        <w:textAlignment w:val="center"/>
        <w:rPr>
          <w:rFonts w:ascii="Arial" w:hAnsi="Arial" w:cs="Arial"/>
          <w:sz w:val="10"/>
          <w:szCs w:val="10"/>
        </w:rPr>
      </w:pPr>
    </w:p>
    <w:p w:rsidR="00D62BF6" w:rsidRPr="00110F4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Die Pachtdauer beginnt mit dem Abschluss des Pachtvertrages nach den gesetzlichen B</w:t>
      </w:r>
      <w:r w:rsidRPr="00110F4F">
        <w:rPr>
          <w:rFonts w:ascii="Arial" w:hAnsi="Arial" w:cs="Arial"/>
          <w:sz w:val="22"/>
          <w:szCs w:val="22"/>
        </w:rPr>
        <w:t>e</w:t>
      </w:r>
      <w:r w:rsidRPr="00110F4F">
        <w:rPr>
          <w:rFonts w:ascii="Arial" w:hAnsi="Arial" w:cs="Arial"/>
          <w:sz w:val="22"/>
          <w:szCs w:val="22"/>
        </w:rPr>
        <w:t xml:space="preserve">stimmungen auf unbestimmte Zeit. Bei Ableben des Pächters </w:t>
      </w:r>
      <w:r w:rsidR="00A82056" w:rsidRPr="00110F4F">
        <w:rPr>
          <w:rFonts w:ascii="Arial" w:hAnsi="Arial" w:cs="Arial"/>
          <w:sz w:val="22"/>
          <w:szCs w:val="22"/>
        </w:rPr>
        <w:t>erlischt das Pa</w:t>
      </w:r>
      <w:r w:rsidR="00BB7EC2" w:rsidRPr="00110F4F">
        <w:rPr>
          <w:rFonts w:ascii="Arial" w:hAnsi="Arial" w:cs="Arial"/>
          <w:sz w:val="22"/>
          <w:szCs w:val="22"/>
        </w:rPr>
        <w:t xml:space="preserve">chtverhältnis automatisch. Eine Vererbung des Pachtvertrages </w:t>
      </w:r>
      <w:r w:rsidR="00A82056" w:rsidRPr="00110F4F">
        <w:rPr>
          <w:rFonts w:ascii="Arial" w:hAnsi="Arial" w:cs="Arial"/>
          <w:sz w:val="22"/>
          <w:szCs w:val="22"/>
        </w:rPr>
        <w:t>auf Ehe-/Lebenspartner oder auf Verwan</w:t>
      </w:r>
      <w:r w:rsidR="00A82056" w:rsidRPr="00110F4F">
        <w:rPr>
          <w:rFonts w:ascii="Arial" w:hAnsi="Arial" w:cs="Arial"/>
          <w:sz w:val="22"/>
          <w:szCs w:val="22"/>
        </w:rPr>
        <w:t>d</w:t>
      </w:r>
      <w:r w:rsidR="00A82056" w:rsidRPr="00110F4F">
        <w:rPr>
          <w:rFonts w:ascii="Arial" w:hAnsi="Arial" w:cs="Arial"/>
          <w:sz w:val="22"/>
          <w:szCs w:val="22"/>
        </w:rPr>
        <w:t>te ist ausgeschlos</w:t>
      </w:r>
      <w:r w:rsidR="00D62BF6" w:rsidRPr="00110F4F">
        <w:rPr>
          <w:rFonts w:ascii="Arial" w:hAnsi="Arial" w:cs="Arial"/>
          <w:sz w:val="22"/>
          <w:szCs w:val="22"/>
        </w:rPr>
        <w:t>sen.</w:t>
      </w:r>
    </w:p>
    <w:p w:rsidR="00575C50" w:rsidRPr="00110F4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Endet ein Pachtverhältnis, so wird die Nachfolge </w:t>
      </w:r>
      <w:r w:rsidR="00A82056" w:rsidRPr="00110F4F">
        <w:rPr>
          <w:rFonts w:ascii="Arial" w:hAnsi="Arial" w:cs="Arial"/>
          <w:sz w:val="22"/>
          <w:szCs w:val="22"/>
        </w:rPr>
        <w:t xml:space="preserve">in jedem Fall </w:t>
      </w:r>
      <w:r w:rsidRPr="00110F4F">
        <w:rPr>
          <w:rFonts w:ascii="Arial" w:hAnsi="Arial" w:cs="Arial"/>
          <w:sz w:val="22"/>
          <w:szCs w:val="22"/>
        </w:rPr>
        <w:t>vom Verpächter be</w:t>
      </w:r>
      <w:r w:rsidR="00A82056" w:rsidRPr="00110F4F">
        <w:rPr>
          <w:rFonts w:ascii="Arial" w:hAnsi="Arial" w:cs="Arial"/>
          <w:sz w:val="22"/>
          <w:szCs w:val="22"/>
        </w:rPr>
        <w:t>stimmt.</w:t>
      </w:r>
    </w:p>
    <w:p w:rsidR="00575C50" w:rsidRPr="00110F4F" w:rsidRDefault="00575C50" w:rsidP="00A446E6">
      <w:pPr>
        <w:tabs>
          <w:tab w:val="left" w:pos="0"/>
        </w:tabs>
        <w:autoSpaceDE w:val="0"/>
        <w:autoSpaceDN w:val="0"/>
        <w:adjustRightInd w:val="0"/>
        <w:spacing w:line="276" w:lineRule="auto"/>
        <w:jc w:val="both"/>
        <w:textAlignment w:val="center"/>
        <w:rPr>
          <w:rFonts w:ascii="Arial" w:hAnsi="Arial" w:cs="Arial"/>
          <w:sz w:val="10"/>
          <w:szCs w:val="10"/>
        </w:rPr>
      </w:pPr>
    </w:p>
    <w:p w:rsidR="00A446E6" w:rsidRPr="00274B5F" w:rsidRDefault="000857B5" w:rsidP="00A446E6">
      <w:pPr>
        <w:tabs>
          <w:tab w:val="left" w:pos="0"/>
        </w:tabs>
        <w:autoSpaceDE w:val="0"/>
        <w:autoSpaceDN w:val="0"/>
        <w:adjustRightInd w:val="0"/>
        <w:spacing w:line="276" w:lineRule="auto"/>
        <w:jc w:val="both"/>
        <w:textAlignment w:val="center"/>
        <w:rPr>
          <w:rFonts w:ascii="Arial" w:hAnsi="Arial" w:cs="Arial"/>
          <w:sz w:val="22"/>
          <w:szCs w:val="22"/>
        </w:rPr>
      </w:pPr>
      <w:r>
        <w:rPr>
          <w:rFonts w:ascii="Arial" w:hAnsi="Arial" w:cs="Arial"/>
          <w:sz w:val="22"/>
          <w:szCs w:val="22"/>
        </w:rPr>
        <w:t>Die</w:t>
      </w:r>
      <w:r w:rsidR="00575C50" w:rsidRPr="00110F4F">
        <w:rPr>
          <w:rFonts w:ascii="Arial" w:hAnsi="Arial" w:cs="Arial"/>
          <w:sz w:val="22"/>
          <w:szCs w:val="22"/>
        </w:rPr>
        <w:t xml:space="preserve"> </w:t>
      </w:r>
      <w:r>
        <w:rPr>
          <w:rFonts w:ascii="Arial" w:hAnsi="Arial" w:cs="Arial"/>
          <w:sz w:val="22"/>
          <w:szCs w:val="22"/>
        </w:rPr>
        <w:t>Höhe der Pacht</w:t>
      </w:r>
      <w:r w:rsidR="00575C50" w:rsidRPr="00110F4F">
        <w:rPr>
          <w:rFonts w:ascii="Arial" w:hAnsi="Arial" w:cs="Arial"/>
          <w:sz w:val="22"/>
          <w:szCs w:val="22"/>
        </w:rPr>
        <w:t xml:space="preserve"> beträgt </w:t>
      </w:r>
      <w:r w:rsidR="006161B0" w:rsidRPr="00110F4F">
        <w:rPr>
          <w:rFonts w:ascii="Arial" w:hAnsi="Arial" w:cs="Arial"/>
          <w:sz w:val="22"/>
          <w:szCs w:val="22"/>
        </w:rPr>
        <w:t xml:space="preserve">derzeit </w:t>
      </w:r>
      <w:r w:rsidR="00575C50" w:rsidRPr="00274B5F">
        <w:rPr>
          <w:rFonts w:ascii="Arial" w:hAnsi="Arial" w:cs="Arial"/>
          <w:sz w:val="22"/>
          <w:szCs w:val="22"/>
        </w:rPr>
        <w:t xml:space="preserve">jährlich </w:t>
      </w:r>
      <w:r w:rsidR="00936896" w:rsidRPr="00274B5F">
        <w:rPr>
          <w:rFonts w:ascii="Arial" w:hAnsi="Arial" w:cs="Arial"/>
          <w:sz w:val="22"/>
          <w:szCs w:val="22"/>
          <w:shd w:val="clear" w:color="auto" w:fill="FFE5E5"/>
        </w:rPr>
        <w:t>#</w:t>
      </w:r>
      <w:r w:rsidR="00BC4478" w:rsidRPr="00274B5F">
        <w:rPr>
          <w:rFonts w:ascii="Arial" w:hAnsi="Arial" w:cs="Arial"/>
          <w:sz w:val="22"/>
          <w:szCs w:val="22"/>
          <w:shd w:val="clear" w:color="auto" w:fill="FFE5E5"/>
        </w:rPr>
        <w:t>Zahl</w:t>
      </w:r>
      <w:r w:rsidR="00936896" w:rsidRPr="00274B5F">
        <w:rPr>
          <w:rFonts w:ascii="Arial" w:hAnsi="Arial" w:cs="Arial"/>
          <w:sz w:val="22"/>
          <w:szCs w:val="22"/>
          <w:shd w:val="clear" w:color="auto" w:fill="FFE5E5"/>
        </w:rPr>
        <w:t>#</w:t>
      </w:r>
      <w:r w:rsidR="00A446E6" w:rsidRPr="00274B5F">
        <w:rPr>
          <w:rFonts w:ascii="Arial" w:hAnsi="Arial" w:cs="Arial"/>
          <w:sz w:val="22"/>
          <w:szCs w:val="22"/>
        </w:rPr>
        <w:t xml:space="preserve"> EURO.</w:t>
      </w:r>
    </w:p>
    <w:p w:rsidR="00994F10" w:rsidRPr="00994F10" w:rsidRDefault="00994F10" w:rsidP="00A446E6">
      <w:pPr>
        <w:tabs>
          <w:tab w:val="left" w:pos="0"/>
        </w:tabs>
        <w:autoSpaceDE w:val="0"/>
        <w:autoSpaceDN w:val="0"/>
        <w:adjustRightInd w:val="0"/>
        <w:spacing w:line="276" w:lineRule="auto"/>
        <w:jc w:val="both"/>
        <w:textAlignment w:val="center"/>
        <w:rPr>
          <w:rFonts w:ascii="Arial" w:hAnsi="Arial" w:cs="Arial"/>
          <w:sz w:val="10"/>
          <w:szCs w:val="10"/>
        </w:rPr>
      </w:pPr>
    </w:p>
    <w:p w:rsidR="00A82056" w:rsidRPr="00274B5F" w:rsidRDefault="000857B5" w:rsidP="00A446E6">
      <w:pPr>
        <w:tabs>
          <w:tab w:val="left" w:pos="0"/>
        </w:tabs>
        <w:autoSpaceDE w:val="0"/>
        <w:autoSpaceDN w:val="0"/>
        <w:adjustRightInd w:val="0"/>
        <w:spacing w:line="276" w:lineRule="auto"/>
        <w:jc w:val="both"/>
        <w:textAlignment w:val="center"/>
        <w:rPr>
          <w:rFonts w:ascii="Arial" w:hAnsi="Arial" w:cs="Arial"/>
          <w:sz w:val="22"/>
          <w:szCs w:val="22"/>
        </w:rPr>
      </w:pPr>
      <w:r w:rsidRPr="00274B5F">
        <w:rPr>
          <w:rFonts w:ascii="Arial" w:hAnsi="Arial" w:cs="Arial"/>
          <w:sz w:val="22"/>
          <w:szCs w:val="22"/>
        </w:rPr>
        <w:t>Sie</w:t>
      </w:r>
      <w:r w:rsidR="00575C50" w:rsidRPr="00274B5F">
        <w:rPr>
          <w:rFonts w:ascii="Arial" w:hAnsi="Arial" w:cs="Arial"/>
          <w:sz w:val="22"/>
          <w:szCs w:val="22"/>
        </w:rPr>
        <w:t xml:space="preserve"> ist zusammen mit dem Mitgliedsbeitrag und den anfallenden Kosten (Wasser, Elektrizität</w:t>
      </w:r>
      <w:r w:rsidR="006241D3" w:rsidRPr="00274B5F">
        <w:rPr>
          <w:rFonts w:ascii="Arial" w:hAnsi="Arial" w:cs="Arial"/>
          <w:sz w:val="22"/>
          <w:szCs w:val="22"/>
        </w:rPr>
        <w:t>, Reparaturen, Umlagen, etc.</w:t>
      </w:r>
      <w:r w:rsidR="00575C50" w:rsidRPr="00274B5F">
        <w:rPr>
          <w:rFonts w:ascii="Arial" w:hAnsi="Arial" w:cs="Arial"/>
          <w:sz w:val="22"/>
          <w:szCs w:val="22"/>
        </w:rPr>
        <w:t xml:space="preserve">) nach Erhalt der Jahresrechnung als Bringschuld </w:t>
      </w:r>
      <w:r w:rsidR="00A82056" w:rsidRPr="00274B5F">
        <w:rPr>
          <w:rFonts w:ascii="Arial" w:hAnsi="Arial" w:cs="Arial"/>
          <w:sz w:val="22"/>
          <w:szCs w:val="22"/>
        </w:rPr>
        <w:t>innerhalb der dort genannten Fristen</w:t>
      </w:r>
      <w:r w:rsidR="00575C50" w:rsidRPr="00274B5F">
        <w:rPr>
          <w:rFonts w:ascii="Arial" w:hAnsi="Arial" w:cs="Arial"/>
          <w:sz w:val="22"/>
          <w:szCs w:val="22"/>
        </w:rPr>
        <w:t xml:space="preserve"> zu entrichten</w:t>
      </w:r>
      <w:r w:rsidR="00A82056" w:rsidRPr="00274B5F">
        <w:rPr>
          <w:rFonts w:ascii="Arial" w:hAnsi="Arial" w:cs="Arial"/>
          <w:sz w:val="22"/>
          <w:szCs w:val="22"/>
        </w:rPr>
        <w:t>.</w:t>
      </w:r>
    </w:p>
    <w:p w:rsidR="00D62BF6" w:rsidRPr="00274B5F" w:rsidRDefault="000857B5" w:rsidP="00A446E6">
      <w:pPr>
        <w:tabs>
          <w:tab w:val="left" w:pos="0"/>
        </w:tabs>
        <w:autoSpaceDE w:val="0"/>
        <w:autoSpaceDN w:val="0"/>
        <w:adjustRightInd w:val="0"/>
        <w:spacing w:line="276" w:lineRule="auto"/>
        <w:jc w:val="both"/>
        <w:textAlignment w:val="center"/>
        <w:rPr>
          <w:rFonts w:ascii="Arial" w:hAnsi="Arial" w:cs="Arial"/>
          <w:sz w:val="22"/>
          <w:szCs w:val="22"/>
        </w:rPr>
      </w:pPr>
      <w:r w:rsidRPr="00274B5F">
        <w:rPr>
          <w:rFonts w:ascii="Arial" w:hAnsi="Arial" w:cs="Arial"/>
          <w:sz w:val="22"/>
          <w:szCs w:val="22"/>
        </w:rPr>
        <w:t>Eine Änderung der</w:t>
      </w:r>
      <w:r w:rsidR="00575C50" w:rsidRPr="00274B5F">
        <w:rPr>
          <w:rFonts w:ascii="Arial" w:hAnsi="Arial" w:cs="Arial"/>
          <w:sz w:val="22"/>
          <w:szCs w:val="22"/>
        </w:rPr>
        <w:t xml:space="preserve"> </w:t>
      </w:r>
      <w:r w:rsidRPr="00274B5F">
        <w:rPr>
          <w:rFonts w:ascii="Arial" w:hAnsi="Arial" w:cs="Arial"/>
          <w:sz w:val="22"/>
          <w:szCs w:val="22"/>
        </w:rPr>
        <w:t xml:space="preserve">Höhe der </w:t>
      </w:r>
      <w:r w:rsidR="00575C50" w:rsidRPr="00274B5F">
        <w:rPr>
          <w:rFonts w:ascii="Arial" w:hAnsi="Arial" w:cs="Arial"/>
          <w:sz w:val="22"/>
          <w:szCs w:val="22"/>
        </w:rPr>
        <w:t>Pacht aufgrund rechtskräftiger Vereinbarungen zwischen dem Grundeigentümer und dem Generalpäch</w:t>
      </w:r>
      <w:r w:rsidR="00D62BF6" w:rsidRPr="00274B5F">
        <w:rPr>
          <w:rFonts w:ascii="Arial" w:hAnsi="Arial" w:cs="Arial"/>
          <w:sz w:val="22"/>
          <w:szCs w:val="22"/>
        </w:rPr>
        <w:t>ter übernimmt auch der Pächter.</w:t>
      </w:r>
    </w:p>
    <w:p w:rsidR="00D62BF6" w:rsidRPr="00274B5F" w:rsidRDefault="00D62BF6" w:rsidP="00A446E6">
      <w:pPr>
        <w:tabs>
          <w:tab w:val="left" w:pos="0"/>
        </w:tabs>
        <w:autoSpaceDE w:val="0"/>
        <w:autoSpaceDN w:val="0"/>
        <w:adjustRightInd w:val="0"/>
        <w:spacing w:line="276" w:lineRule="auto"/>
        <w:jc w:val="both"/>
        <w:textAlignment w:val="center"/>
        <w:rPr>
          <w:rFonts w:ascii="Arial" w:hAnsi="Arial" w:cs="Arial"/>
          <w:sz w:val="10"/>
          <w:szCs w:val="10"/>
        </w:rPr>
      </w:pPr>
    </w:p>
    <w:p w:rsidR="00575C50" w:rsidRPr="00110F4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274B5F">
        <w:rPr>
          <w:rFonts w:ascii="Arial" w:hAnsi="Arial" w:cs="Arial"/>
          <w:sz w:val="22"/>
          <w:szCs w:val="22"/>
        </w:rPr>
        <w:t xml:space="preserve">Der Pachtvertrag beginnt mit dem </w:t>
      </w:r>
      <w:r w:rsidR="006161B0" w:rsidRPr="00274B5F">
        <w:rPr>
          <w:rFonts w:ascii="Arial" w:hAnsi="Arial" w:cs="Arial"/>
          <w:sz w:val="22"/>
          <w:szCs w:val="22"/>
          <w:shd w:val="clear" w:color="auto" w:fill="FFE5E5"/>
        </w:rPr>
        <w:t>#</w:t>
      </w:r>
      <w:proofErr w:type="spellStart"/>
      <w:r w:rsidR="006161B0" w:rsidRPr="00274B5F">
        <w:rPr>
          <w:rFonts w:ascii="Arial" w:hAnsi="Arial" w:cs="Arial"/>
          <w:sz w:val="22"/>
          <w:szCs w:val="22"/>
          <w:shd w:val="clear" w:color="auto" w:fill="FFE5E5"/>
        </w:rPr>
        <w:t>Tag.Monat.Jahr</w:t>
      </w:r>
      <w:proofErr w:type="spellEnd"/>
      <w:r w:rsidR="00936896" w:rsidRPr="00274B5F">
        <w:rPr>
          <w:rFonts w:ascii="Arial" w:hAnsi="Arial" w:cs="Arial"/>
          <w:sz w:val="22"/>
          <w:szCs w:val="22"/>
          <w:shd w:val="clear" w:color="auto" w:fill="FFE5E5"/>
        </w:rPr>
        <w:t>#</w:t>
      </w:r>
    </w:p>
    <w:p w:rsidR="00575C50" w:rsidRPr="00994F10" w:rsidRDefault="00575C50" w:rsidP="00A446E6">
      <w:pPr>
        <w:tabs>
          <w:tab w:val="left" w:pos="0"/>
        </w:tabs>
        <w:autoSpaceDE w:val="0"/>
        <w:autoSpaceDN w:val="0"/>
        <w:adjustRightInd w:val="0"/>
        <w:spacing w:line="276" w:lineRule="auto"/>
        <w:jc w:val="both"/>
        <w:textAlignment w:val="center"/>
        <w:rPr>
          <w:rFonts w:ascii="Arial" w:hAnsi="Arial" w:cs="Arial"/>
          <w:b/>
          <w:bCs/>
          <w:szCs w:val="22"/>
        </w:rPr>
      </w:pPr>
    </w:p>
    <w:p w:rsidR="00575C50" w:rsidRPr="0013563B" w:rsidRDefault="00575C50" w:rsidP="00A446E6">
      <w:pPr>
        <w:tabs>
          <w:tab w:val="left" w:pos="0"/>
        </w:tabs>
        <w:autoSpaceDE w:val="0"/>
        <w:autoSpaceDN w:val="0"/>
        <w:adjustRightInd w:val="0"/>
        <w:spacing w:line="276" w:lineRule="auto"/>
        <w:jc w:val="center"/>
        <w:textAlignment w:val="center"/>
        <w:rPr>
          <w:rFonts w:ascii="Arial" w:hAnsi="Arial" w:cs="Arial"/>
          <w:b/>
          <w:bCs/>
          <w:szCs w:val="22"/>
        </w:rPr>
      </w:pPr>
      <w:r w:rsidRPr="0013563B">
        <w:rPr>
          <w:rFonts w:ascii="Arial" w:hAnsi="Arial" w:cs="Arial"/>
          <w:b/>
          <w:bCs/>
          <w:szCs w:val="22"/>
        </w:rPr>
        <w:t>§ 3</w:t>
      </w:r>
      <w:r w:rsidR="0050318C" w:rsidRPr="0013563B">
        <w:rPr>
          <w:rFonts w:ascii="Arial" w:hAnsi="Arial" w:cs="Arial"/>
          <w:b/>
          <w:bCs/>
          <w:szCs w:val="22"/>
        </w:rPr>
        <w:t xml:space="preserve"> - Ordentliche Kündigung durch Verpächter</w:t>
      </w:r>
    </w:p>
    <w:p w:rsidR="00575C50" w:rsidRPr="0013563B" w:rsidRDefault="00575C50" w:rsidP="00A446E6">
      <w:pPr>
        <w:tabs>
          <w:tab w:val="left" w:pos="0"/>
        </w:tabs>
        <w:autoSpaceDE w:val="0"/>
        <w:autoSpaceDN w:val="0"/>
        <w:adjustRightInd w:val="0"/>
        <w:spacing w:line="276" w:lineRule="auto"/>
        <w:jc w:val="both"/>
        <w:textAlignment w:val="center"/>
        <w:rPr>
          <w:rFonts w:ascii="Arial" w:hAnsi="Arial" w:cs="Arial"/>
          <w:sz w:val="10"/>
          <w:szCs w:val="10"/>
        </w:rPr>
      </w:pPr>
    </w:p>
    <w:p w:rsidR="00497AFC"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Der Verpächter kann den Kleingartenpachtvertrag kündigen, wenn der Pächter ungeachtet schriftliche</w:t>
      </w:r>
      <w:r w:rsidR="00BB7EC2" w:rsidRPr="00110F4F">
        <w:rPr>
          <w:rFonts w:ascii="Arial" w:hAnsi="Arial" w:cs="Arial"/>
          <w:sz w:val="22"/>
          <w:szCs w:val="22"/>
        </w:rPr>
        <w:t>r</w:t>
      </w:r>
      <w:r w:rsidRPr="00110F4F">
        <w:rPr>
          <w:rFonts w:ascii="Arial" w:hAnsi="Arial" w:cs="Arial"/>
          <w:sz w:val="22"/>
          <w:szCs w:val="22"/>
        </w:rPr>
        <w:t xml:space="preserve"> Abmahnung</w:t>
      </w:r>
      <w:r w:rsidR="00BB7EC2" w:rsidRPr="00110F4F">
        <w:rPr>
          <w:rFonts w:ascii="Arial" w:hAnsi="Arial" w:cs="Arial"/>
          <w:sz w:val="22"/>
          <w:szCs w:val="22"/>
        </w:rPr>
        <w:t>en</w:t>
      </w:r>
      <w:r w:rsidRPr="00110F4F">
        <w:rPr>
          <w:rFonts w:ascii="Arial" w:hAnsi="Arial" w:cs="Arial"/>
          <w:sz w:val="22"/>
          <w:szCs w:val="22"/>
        </w:rPr>
        <w:t xml:space="preserve"> des Verpächters eine nicht kleingärtnerische Nutzung fortsetzt oder andere Verpflichtungen, die die Nutzung des Kleingartens betreffen, nicht unerheblich verletzt, insbesondere die Laube zum dauernden Wohnen benutzt, </w:t>
      </w:r>
      <w:r w:rsidR="0089532B">
        <w:rPr>
          <w:rFonts w:ascii="Arial" w:hAnsi="Arial" w:cs="Arial"/>
          <w:sz w:val="22"/>
          <w:szCs w:val="22"/>
        </w:rPr>
        <w:t>die Parzelle</w:t>
      </w:r>
      <w:r w:rsidRPr="00110F4F">
        <w:rPr>
          <w:rFonts w:ascii="Arial" w:hAnsi="Arial" w:cs="Arial"/>
          <w:sz w:val="22"/>
          <w:szCs w:val="22"/>
        </w:rPr>
        <w:t xml:space="preserve"> unbefugt e</w:t>
      </w:r>
      <w:r w:rsidRPr="00110F4F">
        <w:rPr>
          <w:rFonts w:ascii="Arial" w:hAnsi="Arial" w:cs="Arial"/>
          <w:sz w:val="22"/>
          <w:szCs w:val="22"/>
        </w:rPr>
        <w:t>i</w:t>
      </w:r>
      <w:r w:rsidRPr="00110F4F">
        <w:rPr>
          <w:rFonts w:ascii="Arial" w:hAnsi="Arial" w:cs="Arial"/>
          <w:sz w:val="22"/>
          <w:szCs w:val="22"/>
        </w:rPr>
        <w:t>nem Dritten überlässt, erhebliche Bewirtschaftungsmängel nicht innerhalb einer angemess</w:t>
      </w:r>
      <w:r w:rsidRPr="00110F4F">
        <w:rPr>
          <w:rFonts w:ascii="Arial" w:hAnsi="Arial" w:cs="Arial"/>
          <w:sz w:val="22"/>
          <w:szCs w:val="22"/>
        </w:rPr>
        <w:t>e</w:t>
      </w:r>
      <w:r w:rsidRPr="00110F4F">
        <w:rPr>
          <w:rFonts w:ascii="Arial" w:hAnsi="Arial" w:cs="Arial"/>
          <w:sz w:val="22"/>
          <w:szCs w:val="22"/>
        </w:rPr>
        <w:t xml:space="preserve">nen Frist abstellt oder </w:t>
      </w:r>
      <w:r w:rsidR="0015477E" w:rsidRPr="00110F4F">
        <w:rPr>
          <w:rFonts w:ascii="Arial" w:hAnsi="Arial" w:cs="Arial"/>
          <w:sz w:val="22"/>
          <w:szCs w:val="22"/>
        </w:rPr>
        <w:t xml:space="preserve">finanzielle </w:t>
      </w:r>
      <w:r w:rsidRPr="00110F4F">
        <w:rPr>
          <w:rFonts w:ascii="Arial" w:hAnsi="Arial" w:cs="Arial"/>
          <w:sz w:val="22"/>
          <w:szCs w:val="22"/>
        </w:rPr>
        <w:t xml:space="preserve">oder </w:t>
      </w:r>
      <w:r w:rsidR="00CA6F55">
        <w:rPr>
          <w:rFonts w:ascii="Arial" w:hAnsi="Arial" w:cs="Arial"/>
          <w:sz w:val="22"/>
          <w:szCs w:val="22"/>
        </w:rPr>
        <w:t xml:space="preserve">die </w:t>
      </w:r>
      <w:r w:rsidR="0015477E" w:rsidRPr="00110F4F">
        <w:rPr>
          <w:rFonts w:ascii="Arial" w:hAnsi="Arial" w:cs="Arial"/>
          <w:sz w:val="22"/>
          <w:szCs w:val="22"/>
        </w:rPr>
        <w:t>tätige</w:t>
      </w:r>
      <w:r w:rsidRPr="00110F4F">
        <w:rPr>
          <w:rFonts w:ascii="Arial" w:hAnsi="Arial" w:cs="Arial"/>
          <w:sz w:val="22"/>
          <w:szCs w:val="22"/>
        </w:rPr>
        <w:t xml:space="preserve"> Gemeinschafts</w:t>
      </w:r>
      <w:r w:rsidR="00CA6F55">
        <w:rPr>
          <w:rFonts w:ascii="Arial" w:hAnsi="Arial" w:cs="Arial"/>
          <w:sz w:val="22"/>
          <w:szCs w:val="22"/>
        </w:rPr>
        <w:t>arbeit</w:t>
      </w:r>
      <w:r w:rsidRPr="00110F4F">
        <w:rPr>
          <w:rFonts w:ascii="Arial" w:hAnsi="Arial" w:cs="Arial"/>
          <w:sz w:val="22"/>
          <w:szCs w:val="22"/>
        </w:rPr>
        <w:t xml:space="preserve"> für die Kleingartena</w:t>
      </w:r>
      <w:r w:rsidRPr="00110F4F">
        <w:rPr>
          <w:rFonts w:ascii="Arial" w:hAnsi="Arial" w:cs="Arial"/>
          <w:sz w:val="22"/>
          <w:szCs w:val="22"/>
        </w:rPr>
        <w:t>n</w:t>
      </w:r>
      <w:r w:rsidRPr="00110F4F">
        <w:rPr>
          <w:rFonts w:ascii="Arial" w:hAnsi="Arial" w:cs="Arial"/>
          <w:sz w:val="22"/>
          <w:szCs w:val="22"/>
        </w:rPr>
        <w:t xml:space="preserve">lage </w:t>
      </w:r>
      <w:r w:rsidR="0012369E" w:rsidRPr="00110F4F">
        <w:rPr>
          <w:rFonts w:ascii="Arial" w:hAnsi="Arial" w:cs="Arial"/>
          <w:sz w:val="22"/>
          <w:szCs w:val="22"/>
        </w:rPr>
        <w:t xml:space="preserve">trotz Mahnung und Fristsetzung </w:t>
      </w:r>
      <w:r w:rsidRPr="00110F4F">
        <w:rPr>
          <w:rFonts w:ascii="Arial" w:hAnsi="Arial" w:cs="Arial"/>
          <w:sz w:val="22"/>
          <w:szCs w:val="22"/>
        </w:rPr>
        <w:t>verweigert.</w:t>
      </w:r>
    </w:p>
    <w:p w:rsidR="003C578F" w:rsidRPr="003C578F" w:rsidRDefault="003C578F" w:rsidP="003C578F">
      <w:pPr>
        <w:spacing w:line="276" w:lineRule="auto"/>
        <w:jc w:val="both"/>
        <w:rPr>
          <w:rFonts w:ascii="Arial" w:hAnsi="Arial" w:cs="Arial"/>
          <w:b/>
          <w:sz w:val="22"/>
          <w:szCs w:val="22"/>
        </w:rPr>
      </w:pPr>
      <w:r w:rsidRPr="003C578F">
        <w:rPr>
          <w:rStyle w:val="Fett"/>
          <w:rFonts w:ascii="Arial" w:hAnsi="Arial" w:cs="Arial"/>
          <w:b w:val="0"/>
          <w:iCs/>
          <w:sz w:val="22"/>
          <w:szCs w:val="22"/>
        </w:rPr>
        <w:t xml:space="preserve">Die </w:t>
      </w:r>
      <w:r>
        <w:rPr>
          <w:rStyle w:val="Fett"/>
          <w:rFonts w:ascii="Arial" w:hAnsi="Arial" w:cs="Arial"/>
          <w:b w:val="0"/>
          <w:iCs/>
          <w:sz w:val="22"/>
          <w:szCs w:val="22"/>
        </w:rPr>
        <w:t>Gemeinschaftsarbeit sichert</w:t>
      </w:r>
      <w:r w:rsidRPr="003C578F">
        <w:rPr>
          <w:rStyle w:val="Fett"/>
          <w:rFonts w:ascii="Arial" w:hAnsi="Arial" w:cs="Arial"/>
          <w:b w:val="0"/>
          <w:iCs/>
          <w:sz w:val="22"/>
          <w:szCs w:val="22"/>
        </w:rPr>
        <w:t xml:space="preserve"> als Kompensationsleistung </w:t>
      </w:r>
      <w:r>
        <w:rPr>
          <w:rStyle w:val="Fett"/>
          <w:rFonts w:ascii="Arial" w:hAnsi="Arial" w:cs="Arial"/>
          <w:b w:val="0"/>
          <w:iCs/>
          <w:sz w:val="22"/>
          <w:szCs w:val="22"/>
        </w:rPr>
        <w:t>die</w:t>
      </w:r>
      <w:r w:rsidRPr="003C578F">
        <w:rPr>
          <w:rStyle w:val="Fett"/>
          <w:rFonts w:ascii="Arial" w:hAnsi="Arial" w:cs="Arial"/>
          <w:b w:val="0"/>
          <w:iCs/>
          <w:sz w:val="22"/>
          <w:szCs w:val="22"/>
        </w:rPr>
        <w:t xml:space="preserve"> Wahrung der dem Bunde</w:t>
      </w:r>
      <w:r w:rsidRPr="003C578F">
        <w:rPr>
          <w:rStyle w:val="Fett"/>
          <w:rFonts w:ascii="Arial" w:hAnsi="Arial" w:cs="Arial"/>
          <w:b w:val="0"/>
          <w:iCs/>
          <w:sz w:val="22"/>
          <w:szCs w:val="22"/>
        </w:rPr>
        <w:t>s</w:t>
      </w:r>
      <w:r w:rsidRPr="003C578F">
        <w:rPr>
          <w:rStyle w:val="Fett"/>
          <w:rFonts w:ascii="Arial" w:hAnsi="Arial" w:cs="Arial"/>
          <w:b w:val="0"/>
          <w:iCs/>
          <w:sz w:val="22"/>
          <w:szCs w:val="22"/>
        </w:rPr>
        <w:t>kleingartengesetz zugrundeliegenden Sozialverpflichtung durch eine für Jedermann e</w:t>
      </w:r>
      <w:r w:rsidRPr="003C578F">
        <w:rPr>
          <w:rStyle w:val="Fett"/>
          <w:rFonts w:ascii="Arial" w:hAnsi="Arial" w:cs="Arial"/>
          <w:b w:val="0"/>
          <w:iCs/>
          <w:sz w:val="22"/>
          <w:szCs w:val="22"/>
        </w:rPr>
        <w:t>r</w:t>
      </w:r>
      <w:r w:rsidRPr="003C578F">
        <w:rPr>
          <w:rStyle w:val="Fett"/>
          <w:rFonts w:ascii="Arial" w:hAnsi="Arial" w:cs="Arial"/>
          <w:b w:val="0"/>
          <w:iCs/>
          <w:sz w:val="22"/>
          <w:szCs w:val="22"/>
        </w:rPr>
        <w:t xml:space="preserve">schwingliche Parzellenpacht und </w:t>
      </w:r>
      <w:r>
        <w:rPr>
          <w:rStyle w:val="Fett"/>
          <w:rFonts w:ascii="Arial" w:hAnsi="Arial" w:cs="Arial"/>
          <w:b w:val="0"/>
          <w:iCs/>
          <w:sz w:val="22"/>
          <w:szCs w:val="22"/>
        </w:rPr>
        <w:t>ist</w:t>
      </w:r>
      <w:r w:rsidRPr="003C578F">
        <w:rPr>
          <w:rStyle w:val="Fett"/>
          <w:rFonts w:ascii="Arial" w:hAnsi="Arial" w:cs="Arial"/>
          <w:b w:val="0"/>
          <w:iCs/>
          <w:sz w:val="22"/>
          <w:szCs w:val="22"/>
        </w:rPr>
        <w:t xml:space="preserve"> damit eine Hauptleistungspflicht für jeden Pächter.</w:t>
      </w:r>
    </w:p>
    <w:p w:rsidR="003C578F" w:rsidRPr="003C578F" w:rsidRDefault="003C578F" w:rsidP="00A446E6">
      <w:pPr>
        <w:tabs>
          <w:tab w:val="left" w:pos="0"/>
        </w:tabs>
        <w:autoSpaceDE w:val="0"/>
        <w:autoSpaceDN w:val="0"/>
        <w:adjustRightInd w:val="0"/>
        <w:spacing w:line="276" w:lineRule="auto"/>
        <w:jc w:val="both"/>
        <w:textAlignment w:val="center"/>
        <w:rPr>
          <w:rFonts w:ascii="Arial" w:hAnsi="Arial" w:cs="Arial"/>
          <w:sz w:val="10"/>
          <w:szCs w:val="10"/>
        </w:rPr>
      </w:pPr>
    </w:p>
    <w:p w:rsidR="0050318C" w:rsidRPr="00110F4F" w:rsidRDefault="0050318C" w:rsidP="0050318C">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Die Kündigung in den genannten Fällen durch den Verpächter ist gemäß § 9 (2) Nr. 1 </w:t>
      </w:r>
      <w:proofErr w:type="spellStart"/>
      <w:r w:rsidR="007E0C55">
        <w:rPr>
          <w:rFonts w:ascii="Arial" w:hAnsi="Arial" w:cs="Arial"/>
          <w:sz w:val="22"/>
          <w:szCs w:val="22"/>
        </w:rPr>
        <w:t>BKleingG</w:t>
      </w:r>
      <w:proofErr w:type="spellEnd"/>
      <w:r w:rsidR="007E0C55">
        <w:rPr>
          <w:rFonts w:ascii="Arial" w:hAnsi="Arial" w:cs="Arial"/>
          <w:sz w:val="22"/>
          <w:szCs w:val="22"/>
        </w:rPr>
        <w:t xml:space="preserve"> </w:t>
      </w:r>
      <w:r w:rsidRPr="00110F4F">
        <w:rPr>
          <w:rFonts w:ascii="Arial" w:hAnsi="Arial" w:cs="Arial"/>
          <w:sz w:val="22"/>
          <w:szCs w:val="22"/>
        </w:rPr>
        <w:t>nur zum 30. November eines Jahres zulässig; sie hat spätestens am dritten Wer</w:t>
      </w:r>
      <w:r w:rsidRPr="00110F4F">
        <w:rPr>
          <w:rFonts w:ascii="Arial" w:hAnsi="Arial" w:cs="Arial"/>
          <w:sz w:val="22"/>
          <w:szCs w:val="22"/>
        </w:rPr>
        <w:t>k</w:t>
      </w:r>
      <w:r w:rsidRPr="00110F4F">
        <w:rPr>
          <w:rFonts w:ascii="Arial" w:hAnsi="Arial" w:cs="Arial"/>
          <w:sz w:val="22"/>
          <w:szCs w:val="22"/>
        </w:rPr>
        <w:t>tag im August zu erfolgen.</w:t>
      </w:r>
    </w:p>
    <w:p w:rsidR="00D134F1" w:rsidRPr="00110F4F" w:rsidRDefault="00D134F1" w:rsidP="00D134F1">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bCs/>
          <w:sz w:val="22"/>
          <w:szCs w:val="22"/>
        </w:rPr>
        <w:t>Bei Kündigung der Parzelle durch den Verpächter zur Durchführung struktureller Änderu</w:t>
      </w:r>
      <w:r w:rsidRPr="00110F4F">
        <w:rPr>
          <w:rFonts w:ascii="Arial" w:hAnsi="Arial" w:cs="Arial"/>
          <w:bCs/>
          <w:sz w:val="22"/>
          <w:szCs w:val="22"/>
        </w:rPr>
        <w:t>n</w:t>
      </w:r>
      <w:r w:rsidRPr="00110F4F">
        <w:rPr>
          <w:rFonts w:ascii="Arial" w:hAnsi="Arial" w:cs="Arial"/>
          <w:bCs/>
          <w:sz w:val="22"/>
          <w:szCs w:val="22"/>
        </w:rPr>
        <w:t xml:space="preserve">gen in der Kleingartenanlage nach § 9 Abs.1 (2) </w:t>
      </w:r>
      <w:proofErr w:type="spellStart"/>
      <w:r w:rsidRPr="00110F4F">
        <w:rPr>
          <w:rFonts w:ascii="Arial" w:hAnsi="Arial" w:cs="Arial"/>
          <w:bCs/>
          <w:sz w:val="22"/>
          <w:szCs w:val="22"/>
        </w:rPr>
        <w:t>BKleingG</w:t>
      </w:r>
      <w:proofErr w:type="spellEnd"/>
      <w:r w:rsidRPr="00110F4F">
        <w:rPr>
          <w:rFonts w:ascii="Arial" w:hAnsi="Arial" w:cs="Arial"/>
          <w:bCs/>
          <w:sz w:val="22"/>
          <w:szCs w:val="22"/>
        </w:rPr>
        <w:t xml:space="preserve"> hat die Kündigung spätestens bis zum dritten Werktag im Februar zum </w:t>
      </w:r>
      <w:r w:rsidR="007E0C55">
        <w:rPr>
          <w:rFonts w:ascii="Arial" w:hAnsi="Arial" w:cs="Arial"/>
          <w:bCs/>
          <w:sz w:val="22"/>
          <w:szCs w:val="22"/>
        </w:rPr>
        <w:t>30. November</w:t>
      </w:r>
      <w:r w:rsidRPr="00110F4F">
        <w:rPr>
          <w:rFonts w:ascii="Arial" w:hAnsi="Arial" w:cs="Arial"/>
          <w:bCs/>
          <w:sz w:val="22"/>
          <w:szCs w:val="22"/>
        </w:rPr>
        <w:t xml:space="preserve"> des Jahres zu erfolgen.</w:t>
      </w:r>
    </w:p>
    <w:p w:rsidR="00D134F1" w:rsidRPr="00110F4F" w:rsidRDefault="00D134F1" w:rsidP="00D134F1">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Maßgeblich für die Fristwahrung ist der vom Verpächter nachzuweisende Eingang des Kü</w:t>
      </w:r>
      <w:r w:rsidRPr="00110F4F">
        <w:rPr>
          <w:rFonts w:ascii="Arial" w:hAnsi="Arial" w:cs="Arial"/>
          <w:sz w:val="22"/>
          <w:szCs w:val="22"/>
        </w:rPr>
        <w:t>n</w:t>
      </w:r>
      <w:r w:rsidRPr="00110F4F">
        <w:rPr>
          <w:rFonts w:ascii="Arial" w:hAnsi="Arial" w:cs="Arial"/>
          <w:sz w:val="22"/>
          <w:szCs w:val="22"/>
        </w:rPr>
        <w:t>digungsschreibens beim Pächter.</w:t>
      </w:r>
    </w:p>
    <w:p w:rsidR="003C578F" w:rsidRDefault="003C578F">
      <w:pPr>
        <w:rPr>
          <w:rFonts w:ascii="Arial" w:hAnsi="Arial" w:cs="Arial"/>
          <w:szCs w:val="22"/>
        </w:rPr>
      </w:pPr>
      <w:r>
        <w:rPr>
          <w:rFonts w:ascii="Arial" w:hAnsi="Arial" w:cs="Arial"/>
          <w:szCs w:val="22"/>
        </w:rPr>
        <w:br w:type="page"/>
      </w:r>
    </w:p>
    <w:p w:rsidR="00D134F1" w:rsidRPr="0013563B" w:rsidRDefault="00D134F1" w:rsidP="00D134F1">
      <w:pPr>
        <w:tabs>
          <w:tab w:val="left" w:pos="0"/>
        </w:tabs>
        <w:autoSpaceDE w:val="0"/>
        <w:autoSpaceDN w:val="0"/>
        <w:adjustRightInd w:val="0"/>
        <w:spacing w:line="276" w:lineRule="auto"/>
        <w:jc w:val="center"/>
        <w:textAlignment w:val="center"/>
        <w:rPr>
          <w:rFonts w:ascii="Arial" w:hAnsi="Arial" w:cs="Arial"/>
          <w:b/>
          <w:bCs/>
          <w:szCs w:val="22"/>
        </w:rPr>
      </w:pPr>
      <w:r w:rsidRPr="0013563B">
        <w:rPr>
          <w:rFonts w:ascii="Arial" w:hAnsi="Arial" w:cs="Arial"/>
          <w:b/>
          <w:bCs/>
          <w:szCs w:val="22"/>
        </w:rPr>
        <w:lastRenderedPageBreak/>
        <w:t xml:space="preserve">§ </w:t>
      </w:r>
      <w:r w:rsidR="00A51BF9" w:rsidRPr="0013563B">
        <w:rPr>
          <w:rFonts w:ascii="Arial" w:hAnsi="Arial" w:cs="Arial"/>
          <w:b/>
          <w:bCs/>
          <w:szCs w:val="22"/>
        </w:rPr>
        <w:t>4</w:t>
      </w:r>
      <w:r w:rsidRPr="0013563B">
        <w:rPr>
          <w:rFonts w:ascii="Arial" w:hAnsi="Arial" w:cs="Arial"/>
          <w:b/>
          <w:bCs/>
          <w:szCs w:val="22"/>
        </w:rPr>
        <w:t xml:space="preserve"> - Außerordentliche Kündigung durch den Verpächter</w:t>
      </w:r>
    </w:p>
    <w:p w:rsidR="00D134F1" w:rsidRPr="0013563B" w:rsidRDefault="00D134F1" w:rsidP="00D134F1">
      <w:pPr>
        <w:tabs>
          <w:tab w:val="left" w:pos="0"/>
        </w:tabs>
        <w:autoSpaceDE w:val="0"/>
        <w:autoSpaceDN w:val="0"/>
        <w:adjustRightInd w:val="0"/>
        <w:spacing w:line="276" w:lineRule="auto"/>
        <w:textAlignment w:val="center"/>
        <w:rPr>
          <w:rFonts w:ascii="Arial" w:hAnsi="Arial" w:cs="Arial"/>
          <w:sz w:val="10"/>
          <w:szCs w:val="10"/>
        </w:rPr>
      </w:pPr>
    </w:p>
    <w:p w:rsidR="00D134F1" w:rsidRPr="00110F4F" w:rsidRDefault="00D134F1" w:rsidP="00D134F1">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Der Verpächter kann den Kleingartenpachtvertrag ohne Einhaltung einer Kündigungsfrist kündigen, wenn</w:t>
      </w:r>
    </w:p>
    <w:p w:rsidR="00D134F1" w:rsidRPr="00110F4F" w:rsidRDefault="00D134F1" w:rsidP="00D134F1">
      <w:pPr>
        <w:tabs>
          <w:tab w:val="left" w:pos="0"/>
        </w:tabs>
        <w:autoSpaceDE w:val="0"/>
        <w:autoSpaceDN w:val="0"/>
        <w:adjustRightInd w:val="0"/>
        <w:spacing w:line="276" w:lineRule="auto"/>
        <w:jc w:val="both"/>
        <w:textAlignment w:val="center"/>
        <w:rPr>
          <w:rFonts w:ascii="Arial" w:hAnsi="Arial" w:cs="Arial"/>
          <w:sz w:val="6"/>
          <w:szCs w:val="10"/>
        </w:rPr>
      </w:pPr>
    </w:p>
    <w:p w:rsidR="00D134F1" w:rsidRPr="00110F4F" w:rsidRDefault="00D134F1" w:rsidP="00D134F1">
      <w:pPr>
        <w:tabs>
          <w:tab w:val="left" w:pos="0"/>
        </w:tabs>
        <w:autoSpaceDE w:val="0"/>
        <w:autoSpaceDN w:val="0"/>
        <w:adjustRightInd w:val="0"/>
        <w:spacing w:line="276" w:lineRule="auto"/>
        <w:ind w:left="284" w:hanging="284"/>
        <w:jc w:val="both"/>
        <w:textAlignment w:val="center"/>
        <w:rPr>
          <w:rFonts w:ascii="Arial" w:hAnsi="Arial" w:cs="Arial"/>
          <w:sz w:val="22"/>
          <w:szCs w:val="22"/>
        </w:rPr>
      </w:pPr>
      <w:r w:rsidRPr="00110F4F">
        <w:rPr>
          <w:rFonts w:ascii="Arial" w:hAnsi="Arial" w:cs="Arial"/>
          <w:sz w:val="22"/>
          <w:szCs w:val="22"/>
        </w:rPr>
        <w:t>1.</w:t>
      </w:r>
      <w:r w:rsidRPr="00110F4F">
        <w:rPr>
          <w:rFonts w:ascii="Arial" w:hAnsi="Arial" w:cs="Arial"/>
          <w:sz w:val="22"/>
          <w:szCs w:val="22"/>
        </w:rPr>
        <w:tab/>
        <w:t>der Pächter mit der Entrichtung des Pachtzinses für mindestens ein Vierteljahr in Verzug ist und nicht innerhalb von zwei Monaten nach schriftlicher Mahnung die fällige Pachtzin</w:t>
      </w:r>
      <w:r w:rsidRPr="00110F4F">
        <w:rPr>
          <w:rFonts w:ascii="Arial" w:hAnsi="Arial" w:cs="Arial"/>
          <w:sz w:val="22"/>
          <w:szCs w:val="22"/>
        </w:rPr>
        <w:t>s</w:t>
      </w:r>
      <w:r w:rsidRPr="00110F4F">
        <w:rPr>
          <w:rFonts w:ascii="Arial" w:hAnsi="Arial" w:cs="Arial"/>
          <w:sz w:val="22"/>
          <w:szCs w:val="22"/>
        </w:rPr>
        <w:t>forderung erfüllt oder</w:t>
      </w:r>
    </w:p>
    <w:p w:rsidR="00D134F1" w:rsidRPr="00110F4F" w:rsidRDefault="00D134F1" w:rsidP="00D134F1">
      <w:pPr>
        <w:tabs>
          <w:tab w:val="left" w:pos="0"/>
        </w:tabs>
        <w:autoSpaceDE w:val="0"/>
        <w:autoSpaceDN w:val="0"/>
        <w:adjustRightInd w:val="0"/>
        <w:spacing w:line="276" w:lineRule="auto"/>
        <w:ind w:left="284" w:hanging="284"/>
        <w:jc w:val="both"/>
        <w:textAlignment w:val="center"/>
        <w:rPr>
          <w:rFonts w:ascii="Arial" w:hAnsi="Arial" w:cs="Arial"/>
          <w:sz w:val="6"/>
          <w:szCs w:val="10"/>
        </w:rPr>
      </w:pPr>
    </w:p>
    <w:p w:rsidR="003C578F" w:rsidRDefault="00D134F1" w:rsidP="003C578F">
      <w:pPr>
        <w:tabs>
          <w:tab w:val="left" w:pos="0"/>
        </w:tabs>
        <w:autoSpaceDE w:val="0"/>
        <w:autoSpaceDN w:val="0"/>
        <w:adjustRightInd w:val="0"/>
        <w:spacing w:line="276" w:lineRule="auto"/>
        <w:ind w:left="284" w:hanging="284"/>
        <w:jc w:val="both"/>
        <w:textAlignment w:val="center"/>
        <w:rPr>
          <w:rFonts w:ascii="Arial" w:hAnsi="Arial" w:cs="Arial"/>
          <w:sz w:val="22"/>
          <w:szCs w:val="22"/>
        </w:rPr>
      </w:pPr>
      <w:r w:rsidRPr="00110F4F">
        <w:rPr>
          <w:rFonts w:ascii="Arial" w:hAnsi="Arial" w:cs="Arial"/>
          <w:sz w:val="22"/>
          <w:szCs w:val="22"/>
        </w:rPr>
        <w:t>2.</w:t>
      </w:r>
      <w:r w:rsidRPr="00110F4F">
        <w:rPr>
          <w:rFonts w:ascii="Arial" w:hAnsi="Arial" w:cs="Arial"/>
          <w:sz w:val="22"/>
          <w:szCs w:val="22"/>
        </w:rPr>
        <w:tab/>
        <w:t>der Pächter oder von ihm auf dem Kleingartengrundstück geduldete Personen so schwerwiegende Pflichtverletzungen begehen, insbesondere den Frieden in der Klei</w:t>
      </w:r>
      <w:r w:rsidRPr="00110F4F">
        <w:rPr>
          <w:rFonts w:ascii="Arial" w:hAnsi="Arial" w:cs="Arial"/>
          <w:sz w:val="22"/>
          <w:szCs w:val="22"/>
        </w:rPr>
        <w:t>n</w:t>
      </w:r>
      <w:r w:rsidRPr="00110F4F">
        <w:rPr>
          <w:rFonts w:ascii="Arial" w:hAnsi="Arial" w:cs="Arial"/>
          <w:sz w:val="22"/>
          <w:szCs w:val="22"/>
        </w:rPr>
        <w:t>gärtnergemeinschaft so nachhaltig stören, dass dem Verpächter die Fortsetzung des Ve</w:t>
      </w:r>
      <w:r w:rsidRPr="00110F4F">
        <w:rPr>
          <w:rFonts w:ascii="Arial" w:hAnsi="Arial" w:cs="Arial"/>
          <w:sz w:val="22"/>
          <w:szCs w:val="22"/>
        </w:rPr>
        <w:t>r</w:t>
      </w:r>
      <w:r w:rsidRPr="00110F4F">
        <w:rPr>
          <w:rFonts w:ascii="Arial" w:hAnsi="Arial" w:cs="Arial"/>
          <w:sz w:val="22"/>
          <w:szCs w:val="22"/>
        </w:rPr>
        <w:t>tragsverhältnisses nicht zugemutet werden kann.</w:t>
      </w:r>
    </w:p>
    <w:p w:rsidR="003C578F" w:rsidRPr="003C578F" w:rsidRDefault="003C578F" w:rsidP="003C578F">
      <w:pPr>
        <w:tabs>
          <w:tab w:val="left" w:pos="0"/>
        </w:tabs>
        <w:autoSpaceDE w:val="0"/>
        <w:autoSpaceDN w:val="0"/>
        <w:adjustRightInd w:val="0"/>
        <w:spacing w:line="276" w:lineRule="auto"/>
        <w:ind w:left="284" w:hanging="284"/>
        <w:jc w:val="both"/>
        <w:textAlignment w:val="center"/>
        <w:rPr>
          <w:rFonts w:ascii="Arial" w:hAnsi="Arial" w:cs="Arial"/>
          <w:szCs w:val="22"/>
        </w:rPr>
      </w:pPr>
    </w:p>
    <w:p w:rsidR="00D134F1" w:rsidRPr="0013563B" w:rsidRDefault="00D134F1" w:rsidP="00D134F1">
      <w:pPr>
        <w:tabs>
          <w:tab w:val="left" w:pos="0"/>
        </w:tabs>
        <w:autoSpaceDE w:val="0"/>
        <w:autoSpaceDN w:val="0"/>
        <w:adjustRightInd w:val="0"/>
        <w:spacing w:line="276" w:lineRule="auto"/>
        <w:jc w:val="center"/>
        <w:textAlignment w:val="center"/>
        <w:rPr>
          <w:rFonts w:ascii="Arial" w:hAnsi="Arial" w:cs="Arial"/>
          <w:b/>
          <w:bCs/>
          <w:szCs w:val="22"/>
        </w:rPr>
      </w:pPr>
      <w:r w:rsidRPr="0013563B">
        <w:rPr>
          <w:rFonts w:ascii="Arial" w:hAnsi="Arial" w:cs="Arial"/>
          <w:b/>
          <w:bCs/>
          <w:szCs w:val="22"/>
        </w:rPr>
        <w:t xml:space="preserve">§ </w:t>
      </w:r>
      <w:r w:rsidR="00A51BF9" w:rsidRPr="0013563B">
        <w:rPr>
          <w:rFonts w:ascii="Arial" w:hAnsi="Arial" w:cs="Arial"/>
          <w:b/>
          <w:bCs/>
          <w:szCs w:val="22"/>
        </w:rPr>
        <w:t>5</w:t>
      </w:r>
      <w:r w:rsidRPr="0013563B">
        <w:rPr>
          <w:rFonts w:ascii="Arial" w:hAnsi="Arial" w:cs="Arial"/>
          <w:b/>
          <w:bCs/>
          <w:szCs w:val="22"/>
        </w:rPr>
        <w:t xml:space="preserve"> </w:t>
      </w:r>
      <w:r w:rsidR="00FF3BA0" w:rsidRPr="0013563B">
        <w:rPr>
          <w:rFonts w:ascii="Arial" w:hAnsi="Arial" w:cs="Arial"/>
          <w:b/>
          <w:bCs/>
          <w:szCs w:val="22"/>
        </w:rPr>
        <w:t>-</w:t>
      </w:r>
      <w:r w:rsidRPr="0013563B">
        <w:rPr>
          <w:rFonts w:ascii="Arial" w:hAnsi="Arial" w:cs="Arial"/>
          <w:b/>
          <w:bCs/>
          <w:szCs w:val="22"/>
        </w:rPr>
        <w:t xml:space="preserve"> </w:t>
      </w:r>
      <w:r w:rsidR="00A51BF9" w:rsidRPr="0013563B">
        <w:rPr>
          <w:rFonts w:ascii="Arial" w:hAnsi="Arial" w:cs="Arial"/>
          <w:b/>
          <w:bCs/>
          <w:szCs w:val="22"/>
        </w:rPr>
        <w:t>Haftung bei außerordentlicher Kündigung</w:t>
      </w:r>
    </w:p>
    <w:p w:rsidR="00D134F1" w:rsidRPr="0013563B" w:rsidRDefault="00D134F1" w:rsidP="00D134F1">
      <w:pPr>
        <w:tabs>
          <w:tab w:val="left" w:pos="0"/>
        </w:tabs>
        <w:autoSpaceDE w:val="0"/>
        <w:autoSpaceDN w:val="0"/>
        <w:adjustRightInd w:val="0"/>
        <w:spacing w:line="276" w:lineRule="auto"/>
        <w:jc w:val="both"/>
        <w:textAlignment w:val="center"/>
        <w:rPr>
          <w:rFonts w:ascii="Arial" w:hAnsi="Arial" w:cs="Arial"/>
          <w:sz w:val="10"/>
          <w:szCs w:val="10"/>
        </w:rPr>
      </w:pPr>
    </w:p>
    <w:p w:rsidR="00D134F1" w:rsidRPr="00110F4F" w:rsidRDefault="00D134F1" w:rsidP="00D134F1">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Gibt der Pächter zur außerordentlichen Kündigung Anlass, so haftet er dem Verpächter mit dem Garteninhalt für alle Ansprüche aus dem Pachtverhältnis.</w:t>
      </w:r>
    </w:p>
    <w:p w:rsidR="0013563B" w:rsidRPr="003C578F" w:rsidRDefault="0013563B">
      <w:pPr>
        <w:rPr>
          <w:rFonts w:ascii="Arial" w:hAnsi="Arial" w:cs="Arial"/>
          <w:bCs/>
          <w:szCs w:val="22"/>
        </w:rPr>
      </w:pPr>
    </w:p>
    <w:p w:rsidR="00575C50" w:rsidRPr="001A3311" w:rsidRDefault="00575C50" w:rsidP="00497AFC">
      <w:pPr>
        <w:tabs>
          <w:tab w:val="left" w:pos="0"/>
        </w:tabs>
        <w:autoSpaceDE w:val="0"/>
        <w:autoSpaceDN w:val="0"/>
        <w:adjustRightInd w:val="0"/>
        <w:spacing w:line="276" w:lineRule="auto"/>
        <w:jc w:val="center"/>
        <w:textAlignment w:val="center"/>
        <w:rPr>
          <w:rFonts w:ascii="Arial" w:hAnsi="Arial" w:cs="Arial"/>
          <w:b/>
          <w:bCs/>
          <w:szCs w:val="22"/>
        </w:rPr>
      </w:pPr>
      <w:r w:rsidRPr="001A3311">
        <w:rPr>
          <w:rFonts w:ascii="Arial" w:hAnsi="Arial" w:cs="Arial"/>
          <w:b/>
          <w:bCs/>
          <w:szCs w:val="22"/>
        </w:rPr>
        <w:t xml:space="preserve">§ </w:t>
      </w:r>
      <w:r w:rsidR="00A51BF9" w:rsidRPr="001A3311">
        <w:rPr>
          <w:rFonts w:ascii="Arial" w:hAnsi="Arial" w:cs="Arial"/>
          <w:b/>
          <w:bCs/>
          <w:szCs w:val="22"/>
        </w:rPr>
        <w:t xml:space="preserve">6 </w:t>
      </w:r>
      <w:r w:rsidR="0017187C" w:rsidRPr="001A3311">
        <w:rPr>
          <w:rFonts w:ascii="Arial" w:hAnsi="Arial" w:cs="Arial"/>
          <w:b/>
          <w:bCs/>
          <w:szCs w:val="22"/>
        </w:rPr>
        <w:t>-</w:t>
      </w:r>
      <w:r w:rsidR="00D134F1" w:rsidRPr="001A3311">
        <w:rPr>
          <w:rFonts w:ascii="Arial" w:hAnsi="Arial" w:cs="Arial"/>
          <w:b/>
          <w:bCs/>
          <w:szCs w:val="22"/>
        </w:rPr>
        <w:t xml:space="preserve"> </w:t>
      </w:r>
      <w:r w:rsidR="0017187C" w:rsidRPr="001A3311">
        <w:rPr>
          <w:rFonts w:ascii="Arial" w:hAnsi="Arial" w:cs="Arial"/>
          <w:b/>
          <w:bCs/>
          <w:szCs w:val="22"/>
        </w:rPr>
        <w:t xml:space="preserve">Ordentliche </w:t>
      </w:r>
      <w:r w:rsidR="00A51BF9" w:rsidRPr="001A3311">
        <w:rPr>
          <w:rFonts w:ascii="Arial" w:hAnsi="Arial" w:cs="Arial"/>
          <w:b/>
          <w:bCs/>
          <w:szCs w:val="22"/>
        </w:rPr>
        <w:t>Kündigung durch den Pächter</w:t>
      </w:r>
    </w:p>
    <w:p w:rsidR="00575C50" w:rsidRPr="00D12B37" w:rsidRDefault="00575C50" w:rsidP="00A446E6">
      <w:pPr>
        <w:tabs>
          <w:tab w:val="left" w:pos="0"/>
        </w:tabs>
        <w:autoSpaceDE w:val="0"/>
        <w:autoSpaceDN w:val="0"/>
        <w:adjustRightInd w:val="0"/>
        <w:spacing w:line="276" w:lineRule="auto"/>
        <w:jc w:val="both"/>
        <w:textAlignment w:val="center"/>
        <w:rPr>
          <w:rFonts w:ascii="Arial" w:hAnsi="Arial" w:cs="Arial"/>
          <w:sz w:val="10"/>
          <w:szCs w:val="10"/>
        </w:rPr>
      </w:pPr>
    </w:p>
    <w:p w:rsidR="0084157B" w:rsidRPr="00D12B37" w:rsidRDefault="0084157B" w:rsidP="00A446E6">
      <w:pPr>
        <w:tabs>
          <w:tab w:val="left" w:pos="0"/>
        </w:tabs>
        <w:autoSpaceDE w:val="0"/>
        <w:autoSpaceDN w:val="0"/>
        <w:adjustRightInd w:val="0"/>
        <w:spacing w:line="276" w:lineRule="auto"/>
        <w:jc w:val="both"/>
        <w:textAlignment w:val="center"/>
        <w:rPr>
          <w:rFonts w:ascii="Arial" w:hAnsi="Arial" w:cs="Arial"/>
          <w:sz w:val="22"/>
          <w:szCs w:val="22"/>
        </w:rPr>
      </w:pPr>
      <w:r w:rsidRPr="00D12B37">
        <w:rPr>
          <w:rFonts w:ascii="Arial" w:hAnsi="Arial" w:cs="Arial"/>
          <w:sz w:val="22"/>
          <w:szCs w:val="22"/>
        </w:rPr>
        <w:t xml:space="preserve">Für die ordentliche Kündigung durch den Pächter gelten in Übereinstimmung mit § 584 BGB dieselben Termine und Fristen wie für die </w:t>
      </w:r>
      <w:r w:rsidR="00575C50" w:rsidRPr="00D12B37">
        <w:rPr>
          <w:rFonts w:ascii="Arial" w:hAnsi="Arial" w:cs="Arial"/>
          <w:sz w:val="22"/>
          <w:szCs w:val="22"/>
        </w:rPr>
        <w:t xml:space="preserve">Kündigung </w:t>
      </w:r>
      <w:r w:rsidR="0012369E" w:rsidRPr="00D12B37">
        <w:rPr>
          <w:rFonts w:ascii="Arial" w:hAnsi="Arial" w:cs="Arial"/>
          <w:sz w:val="22"/>
          <w:szCs w:val="22"/>
        </w:rPr>
        <w:t xml:space="preserve">durch den </w:t>
      </w:r>
      <w:r w:rsidR="00E81E07" w:rsidRPr="00D12B37">
        <w:rPr>
          <w:rFonts w:ascii="Arial" w:hAnsi="Arial" w:cs="Arial"/>
          <w:sz w:val="22"/>
          <w:szCs w:val="22"/>
        </w:rPr>
        <w:t>Verp</w:t>
      </w:r>
      <w:r w:rsidR="0012369E" w:rsidRPr="00D12B37">
        <w:rPr>
          <w:rFonts w:ascii="Arial" w:hAnsi="Arial" w:cs="Arial"/>
          <w:sz w:val="22"/>
          <w:szCs w:val="22"/>
        </w:rPr>
        <w:t xml:space="preserve">ächter </w:t>
      </w:r>
      <w:r w:rsidRPr="00D12B37">
        <w:rPr>
          <w:rFonts w:ascii="Arial" w:hAnsi="Arial" w:cs="Arial"/>
          <w:sz w:val="22"/>
          <w:szCs w:val="22"/>
        </w:rPr>
        <w:t xml:space="preserve">gemäß § 3, da das Pachtjahr laut § 9 (2) </w:t>
      </w:r>
      <w:proofErr w:type="spellStart"/>
      <w:r w:rsidRPr="00D12B37">
        <w:rPr>
          <w:rFonts w:ascii="Arial" w:hAnsi="Arial" w:cs="Arial"/>
          <w:sz w:val="22"/>
          <w:szCs w:val="22"/>
        </w:rPr>
        <w:t>BKleingG</w:t>
      </w:r>
      <w:proofErr w:type="spellEnd"/>
      <w:r w:rsidRPr="00D12B37">
        <w:rPr>
          <w:rFonts w:ascii="Arial" w:hAnsi="Arial" w:cs="Arial"/>
          <w:sz w:val="22"/>
          <w:szCs w:val="22"/>
        </w:rPr>
        <w:t xml:space="preserve"> am 30.11. endet.</w:t>
      </w:r>
    </w:p>
    <w:p w:rsidR="00575C50" w:rsidRPr="00D12B37" w:rsidRDefault="0015477E" w:rsidP="00A446E6">
      <w:pPr>
        <w:tabs>
          <w:tab w:val="left" w:pos="0"/>
        </w:tabs>
        <w:autoSpaceDE w:val="0"/>
        <w:autoSpaceDN w:val="0"/>
        <w:adjustRightInd w:val="0"/>
        <w:spacing w:line="276" w:lineRule="auto"/>
        <w:jc w:val="both"/>
        <w:textAlignment w:val="center"/>
        <w:rPr>
          <w:rFonts w:ascii="Arial" w:hAnsi="Arial" w:cs="Arial"/>
          <w:sz w:val="22"/>
          <w:szCs w:val="22"/>
        </w:rPr>
      </w:pPr>
      <w:r w:rsidRPr="00D12B37">
        <w:rPr>
          <w:rFonts w:ascii="Arial" w:hAnsi="Arial" w:cs="Arial"/>
          <w:sz w:val="22"/>
          <w:szCs w:val="22"/>
        </w:rPr>
        <w:t xml:space="preserve">Maßgeblich für die Fristwahrung ist der </w:t>
      </w:r>
      <w:r w:rsidR="0012369E" w:rsidRPr="00D12B37">
        <w:rPr>
          <w:rFonts w:ascii="Arial" w:hAnsi="Arial" w:cs="Arial"/>
          <w:sz w:val="22"/>
          <w:szCs w:val="22"/>
        </w:rPr>
        <w:t xml:space="preserve">vom Pächter nachzuweisende </w:t>
      </w:r>
      <w:r w:rsidRPr="00D12B37">
        <w:rPr>
          <w:rFonts w:ascii="Arial" w:hAnsi="Arial" w:cs="Arial"/>
          <w:sz w:val="22"/>
          <w:szCs w:val="22"/>
        </w:rPr>
        <w:t>Eingang des Künd</w:t>
      </w:r>
      <w:r w:rsidRPr="00D12B37">
        <w:rPr>
          <w:rFonts w:ascii="Arial" w:hAnsi="Arial" w:cs="Arial"/>
          <w:sz w:val="22"/>
          <w:szCs w:val="22"/>
        </w:rPr>
        <w:t>i</w:t>
      </w:r>
      <w:r w:rsidRPr="00D12B37">
        <w:rPr>
          <w:rFonts w:ascii="Arial" w:hAnsi="Arial" w:cs="Arial"/>
          <w:sz w:val="22"/>
          <w:szCs w:val="22"/>
        </w:rPr>
        <w:t>gungsschreibens beim Vorstand</w:t>
      </w:r>
      <w:r w:rsidR="007E0C55" w:rsidRPr="00D12B37">
        <w:rPr>
          <w:rFonts w:ascii="Arial" w:hAnsi="Arial" w:cs="Arial"/>
          <w:sz w:val="22"/>
          <w:szCs w:val="22"/>
        </w:rPr>
        <w:t xml:space="preserve"> des </w:t>
      </w:r>
      <w:r w:rsidR="0012369E" w:rsidRPr="00D12B37">
        <w:rPr>
          <w:rFonts w:ascii="Arial" w:hAnsi="Arial" w:cs="Arial"/>
          <w:sz w:val="22"/>
          <w:szCs w:val="22"/>
        </w:rPr>
        <w:t>Verpächter</w:t>
      </w:r>
      <w:r w:rsidR="007E0C55" w:rsidRPr="00D12B37">
        <w:rPr>
          <w:rFonts w:ascii="Arial" w:hAnsi="Arial" w:cs="Arial"/>
          <w:sz w:val="22"/>
          <w:szCs w:val="22"/>
        </w:rPr>
        <w:t>s</w:t>
      </w:r>
      <w:r w:rsidRPr="00D12B37">
        <w:rPr>
          <w:rFonts w:ascii="Arial" w:hAnsi="Arial" w:cs="Arial"/>
          <w:sz w:val="22"/>
          <w:szCs w:val="22"/>
        </w:rPr>
        <w:t>.</w:t>
      </w:r>
    </w:p>
    <w:p w:rsidR="00A91A90" w:rsidRPr="003C578F" w:rsidRDefault="00A91A90" w:rsidP="00A446E6">
      <w:pPr>
        <w:tabs>
          <w:tab w:val="left" w:pos="0"/>
        </w:tabs>
        <w:autoSpaceDE w:val="0"/>
        <w:autoSpaceDN w:val="0"/>
        <w:adjustRightInd w:val="0"/>
        <w:spacing w:line="276" w:lineRule="auto"/>
        <w:jc w:val="both"/>
        <w:textAlignment w:val="center"/>
        <w:rPr>
          <w:rFonts w:ascii="Arial" w:hAnsi="Arial" w:cs="Arial"/>
          <w:szCs w:val="22"/>
        </w:rPr>
      </w:pPr>
    </w:p>
    <w:p w:rsidR="00A91A90" w:rsidRPr="001A3311" w:rsidRDefault="00A91A90" w:rsidP="00A91A90">
      <w:pPr>
        <w:tabs>
          <w:tab w:val="left" w:pos="0"/>
        </w:tabs>
        <w:autoSpaceDE w:val="0"/>
        <w:autoSpaceDN w:val="0"/>
        <w:adjustRightInd w:val="0"/>
        <w:spacing w:line="276" w:lineRule="auto"/>
        <w:jc w:val="center"/>
        <w:textAlignment w:val="center"/>
        <w:rPr>
          <w:rFonts w:ascii="Arial" w:hAnsi="Arial" w:cs="Arial"/>
          <w:b/>
          <w:bCs/>
        </w:rPr>
      </w:pPr>
      <w:r w:rsidRPr="001A3311">
        <w:rPr>
          <w:rFonts w:ascii="Arial" w:hAnsi="Arial" w:cs="Arial"/>
          <w:b/>
          <w:bCs/>
        </w:rPr>
        <w:t>§ 7 - Außerordentliche Kündigung durch den Pächter</w:t>
      </w:r>
    </w:p>
    <w:p w:rsidR="0017187C" w:rsidRPr="001A3311" w:rsidRDefault="0017187C" w:rsidP="00A446E6">
      <w:pPr>
        <w:tabs>
          <w:tab w:val="left" w:pos="0"/>
        </w:tabs>
        <w:autoSpaceDE w:val="0"/>
        <w:autoSpaceDN w:val="0"/>
        <w:adjustRightInd w:val="0"/>
        <w:spacing w:line="276" w:lineRule="auto"/>
        <w:jc w:val="both"/>
        <w:textAlignment w:val="center"/>
        <w:rPr>
          <w:rFonts w:ascii="Arial" w:hAnsi="Arial" w:cs="Arial"/>
          <w:sz w:val="10"/>
          <w:szCs w:val="10"/>
        </w:rPr>
      </w:pPr>
    </w:p>
    <w:p w:rsidR="003C578F" w:rsidRDefault="00A91A90" w:rsidP="00A91A90">
      <w:pPr>
        <w:pStyle w:val="Textkrper2"/>
        <w:spacing w:line="276" w:lineRule="auto"/>
        <w:rPr>
          <w:rFonts w:ascii="Arial" w:hAnsi="Arial" w:cs="Arial"/>
          <w:color w:val="auto"/>
        </w:rPr>
      </w:pPr>
      <w:r w:rsidRPr="001A3311">
        <w:rPr>
          <w:rFonts w:ascii="Arial" w:hAnsi="Arial" w:cs="Arial"/>
          <w:color w:val="auto"/>
        </w:rPr>
        <w:t>Eine außerordentliche Kündigung durch den Pächter ist möglich, wenn abzusehen ist, dass der Pächter den Garten nicht mehr ord</w:t>
      </w:r>
      <w:r w:rsidR="003C578F">
        <w:rPr>
          <w:rFonts w:ascii="Arial" w:hAnsi="Arial" w:cs="Arial"/>
          <w:color w:val="auto"/>
        </w:rPr>
        <w:t>nungsgemäß bewirtschaften kann.</w:t>
      </w:r>
    </w:p>
    <w:p w:rsidR="00A91A90" w:rsidRPr="001A3311" w:rsidRDefault="00A91A90" w:rsidP="00A91A90">
      <w:pPr>
        <w:pStyle w:val="Textkrper2"/>
        <w:spacing w:line="276" w:lineRule="auto"/>
        <w:rPr>
          <w:rFonts w:ascii="Arial" w:hAnsi="Arial" w:cs="Arial"/>
          <w:color w:val="auto"/>
        </w:rPr>
      </w:pPr>
      <w:r w:rsidRPr="001A3311">
        <w:rPr>
          <w:rFonts w:ascii="Arial" w:hAnsi="Arial" w:cs="Arial"/>
          <w:color w:val="auto"/>
        </w:rPr>
        <w:t>Gründe für eine außerordentliche Kündigung sind z.B. Unfall mit nachfolgender dauerhafter Behinderung, andauernde Krankheit oder Wohnortwechsel.</w:t>
      </w:r>
    </w:p>
    <w:p w:rsidR="00A91A90" w:rsidRPr="001A3311" w:rsidRDefault="00A91A90" w:rsidP="00A91A90">
      <w:pPr>
        <w:pStyle w:val="Textkrper2"/>
        <w:spacing w:line="276" w:lineRule="auto"/>
        <w:rPr>
          <w:rFonts w:ascii="Arial" w:hAnsi="Arial" w:cs="Arial"/>
          <w:color w:val="auto"/>
        </w:rPr>
      </w:pPr>
      <w:r w:rsidRPr="001A3311">
        <w:rPr>
          <w:rFonts w:ascii="Arial" w:hAnsi="Arial" w:cs="Arial"/>
          <w:color w:val="auto"/>
        </w:rPr>
        <w:t>Stimmt der Vorstand der Kündigung zu, ist jederzeit eine Gartenübergabe möglich.</w:t>
      </w:r>
    </w:p>
    <w:p w:rsidR="00575C50" w:rsidRPr="003C578F" w:rsidRDefault="00575C50" w:rsidP="00A446E6">
      <w:pPr>
        <w:tabs>
          <w:tab w:val="left" w:pos="0"/>
        </w:tabs>
        <w:autoSpaceDE w:val="0"/>
        <w:autoSpaceDN w:val="0"/>
        <w:adjustRightInd w:val="0"/>
        <w:spacing w:line="276" w:lineRule="auto"/>
        <w:jc w:val="both"/>
        <w:textAlignment w:val="center"/>
        <w:rPr>
          <w:rFonts w:ascii="Arial" w:hAnsi="Arial" w:cs="Arial"/>
          <w:b/>
          <w:bCs/>
          <w:szCs w:val="22"/>
        </w:rPr>
      </w:pPr>
    </w:p>
    <w:p w:rsidR="00575C50" w:rsidRPr="001A3311" w:rsidRDefault="00575C50" w:rsidP="00A446E6">
      <w:pPr>
        <w:tabs>
          <w:tab w:val="left" w:pos="0"/>
        </w:tabs>
        <w:autoSpaceDE w:val="0"/>
        <w:autoSpaceDN w:val="0"/>
        <w:adjustRightInd w:val="0"/>
        <w:spacing w:line="276" w:lineRule="auto"/>
        <w:jc w:val="center"/>
        <w:textAlignment w:val="center"/>
        <w:rPr>
          <w:rFonts w:ascii="Arial" w:hAnsi="Arial" w:cs="Arial"/>
          <w:b/>
          <w:bCs/>
        </w:rPr>
      </w:pPr>
      <w:r w:rsidRPr="001A3311">
        <w:rPr>
          <w:rFonts w:ascii="Arial" w:hAnsi="Arial" w:cs="Arial"/>
          <w:b/>
          <w:bCs/>
        </w:rPr>
        <w:t xml:space="preserve">§ </w:t>
      </w:r>
      <w:r w:rsidR="00A91A90" w:rsidRPr="001A3311">
        <w:rPr>
          <w:rFonts w:ascii="Arial" w:hAnsi="Arial" w:cs="Arial"/>
          <w:b/>
          <w:bCs/>
        </w:rPr>
        <w:t>8</w:t>
      </w:r>
      <w:r w:rsidR="00FF3BA0" w:rsidRPr="001A3311">
        <w:rPr>
          <w:rFonts w:ascii="Arial" w:hAnsi="Arial" w:cs="Arial"/>
          <w:b/>
          <w:bCs/>
        </w:rPr>
        <w:t xml:space="preserve"> - Wertermittlung</w:t>
      </w:r>
    </w:p>
    <w:p w:rsidR="00575C50" w:rsidRPr="001A3311" w:rsidRDefault="00575C50" w:rsidP="00A446E6">
      <w:pPr>
        <w:tabs>
          <w:tab w:val="left" w:pos="0"/>
        </w:tabs>
        <w:autoSpaceDE w:val="0"/>
        <w:autoSpaceDN w:val="0"/>
        <w:adjustRightInd w:val="0"/>
        <w:spacing w:line="276" w:lineRule="auto"/>
        <w:jc w:val="both"/>
        <w:textAlignment w:val="center"/>
        <w:rPr>
          <w:rFonts w:ascii="Arial" w:hAnsi="Arial" w:cs="Arial"/>
          <w:sz w:val="10"/>
          <w:szCs w:val="10"/>
        </w:rPr>
      </w:pPr>
    </w:p>
    <w:p w:rsidR="00A91A90" w:rsidRPr="001A3311" w:rsidRDefault="008C27DA" w:rsidP="00A446E6">
      <w:pPr>
        <w:tabs>
          <w:tab w:val="left" w:pos="0"/>
        </w:tabs>
        <w:autoSpaceDE w:val="0"/>
        <w:autoSpaceDN w:val="0"/>
        <w:adjustRightInd w:val="0"/>
        <w:spacing w:line="276" w:lineRule="auto"/>
        <w:jc w:val="both"/>
        <w:textAlignment w:val="center"/>
        <w:rPr>
          <w:rFonts w:ascii="Arial" w:hAnsi="Arial" w:cs="Arial"/>
          <w:sz w:val="22"/>
          <w:szCs w:val="22"/>
        </w:rPr>
      </w:pPr>
      <w:r w:rsidRPr="001A3311">
        <w:rPr>
          <w:rFonts w:ascii="Arial" w:hAnsi="Arial" w:cs="Arial"/>
          <w:sz w:val="22"/>
          <w:szCs w:val="22"/>
        </w:rPr>
        <w:t xml:space="preserve">Bei regulärer </w:t>
      </w:r>
      <w:r w:rsidR="0015477E" w:rsidRPr="001A3311">
        <w:rPr>
          <w:rFonts w:ascii="Arial" w:hAnsi="Arial" w:cs="Arial"/>
          <w:sz w:val="22"/>
          <w:szCs w:val="22"/>
        </w:rPr>
        <w:t>Kündigung</w:t>
      </w:r>
      <w:r w:rsidRPr="001A3311">
        <w:rPr>
          <w:rFonts w:ascii="Arial" w:hAnsi="Arial" w:cs="Arial"/>
          <w:sz w:val="22"/>
          <w:szCs w:val="22"/>
        </w:rPr>
        <w:t xml:space="preserve"> der Parzelle durch den Pächter kann diesem eine Entschädigung für sein nach seiner Wahl auf der Parzelle verbleibendes Eigentum gewährt werden.</w:t>
      </w:r>
    </w:p>
    <w:p w:rsidR="00A91A90" w:rsidRPr="001A3311" w:rsidRDefault="00A91A90" w:rsidP="00A91A90">
      <w:pPr>
        <w:pStyle w:val="Textkrper-Einzug3"/>
        <w:spacing w:after="0" w:line="276" w:lineRule="auto"/>
        <w:ind w:left="0"/>
        <w:jc w:val="both"/>
        <w:rPr>
          <w:rFonts w:ascii="Arial" w:hAnsi="Arial" w:cs="Arial"/>
          <w:iCs/>
          <w:sz w:val="22"/>
          <w:szCs w:val="22"/>
        </w:rPr>
      </w:pPr>
      <w:r w:rsidRPr="001A3311">
        <w:rPr>
          <w:rFonts w:ascii="Arial" w:hAnsi="Arial" w:cs="Arial"/>
          <w:iCs/>
          <w:sz w:val="22"/>
          <w:szCs w:val="22"/>
        </w:rPr>
        <w:t>Es steht ihm jedoch auch frei, die Parzelle von seinem Eigentum komplett zu beräumen.</w:t>
      </w:r>
    </w:p>
    <w:p w:rsidR="00A91A90" w:rsidRPr="001A3311" w:rsidRDefault="00A91A90" w:rsidP="00A91A90">
      <w:pPr>
        <w:pStyle w:val="Textkrper-Einzug3"/>
        <w:spacing w:after="0" w:line="276" w:lineRule="auto"/>
        <w:ind w:left="0"/>
        <w:jc w:val="both"/>
        <w:rPr>
          <w:rFonts w:ascii="Arial" w:hAnsi="Arial" w:cs="Arial"/>
          <w:iCs/>
          <w:sz w:val="22"/>
          <w:szCs w:val="22"/>
        </w:rPr>
      </w:pPr>
      <w:r w:rsidRPr="001A3311">
        <w:rPr>
          <w:rFonts w:ascii="Arial" w:hAnsi="Arial" w:cs="Arial"/>
          <w:iCs/>
          <w:sz w:val="22"/>
          <w:szCs w:val="22"/>
        </w:rPr>
        <w:t>Lässt er Eigentum auf der Parzelle zurück, begründet er damit die Notwendigkeit einer Wer</w:t>
      </w:r>
      <w:r w:rsidRPr="001A3311">
        <w:rPr>
          <w:rFonts w:ascii="Arial" w:hAnsi="Arial" w:cs="Arial"/>
          <w:iCs/>
          <w:sz w:val="22"/>
          <w:szCs w:val="22"/>
        </w:rPr>
        <w:t>t</w:t>
      </w:r>
      <w:r w:rsidRPr="001A3311">
        <w:rPr>
          <w:rFonts w:ascii="Arial" w:hAnsi="Arial" w:cs="Arial"/>
          <w:iCs/>
          <w:sz w:val="22"/>
          <w:szCs w:val="22"/>
        </w:rPr>
        <w:t>ermittlung, in die er mit der Zurücklassung seines Eigentums einwilligt.</w:t>
      </w:r>
    </w:p>
    <w:p w:rsidR="00A91A90" w:rsidRPr="001A3311" w:rsidRDefault="00A91A90" w:rsidP="00A91A90">
      <w:pPr>
        <w:pStyle w:val="Textkrper-Einzug3"/>
        <w:spacing w:after="0" w:line="276" w:lineRule="auto"/>
        <w:ind w:left="0"/>
        <w:jc w:val="both"/>
        <w:rPr>
          <w:rFonts w:ascii="Arial" w:hAnsi="Arial" w:cs="Arial"/>
          <w:iCs/>
          <w:sz w:val="22"/>
          <w:szCs w:val="22"/>
        </w:rPr>
      </w:pPr>
      <w:r w:rsidRPr="001A3311">
        <w:rPr>
          <w:rFonts w:ascii="Arial" w:hAnsi="Arial" w:cs="Arial"/>
          <w:iCs/>
          <w:sz w:val="22"/>
          <w:szCs w:val="22"/>
        </w:rPr>
        <w:t>Dies gilt auch, wenn das zurückbleibende Eigentum keinen finanziell erfassbaren Wert hat.</w:t>
      </w:r>
    </w:p>
    <w:p w:rsidR="0042181E" w:rsidRPr="001A3311" w:rsidRDefault="0042181E" w:rsidP="00A446E6">
      <w:pPr>
        <w:tabs>
          <w:tab w:val="left" w:pos="0"/>
        </w:tabs>
        <w:autoSpaceDE w:val="0"/>
        <w:autoSpaceDN w:val="0"/>
        <w:adjustRightInd w:val="0"/>
        <w:spacing w:line="276" w:lineRule="auto"/>
        <w:jc w:val="both"/>
        <w:textAlignment w:val="center"/>
        <w:rPr>
          <w:rFonts w:ascii="Arial" w:hAnsi="Arial" w:cs="Arial"/>
          <w:sz w:val="10"/>
          <w:szCs w:val="10"/>
        </w:rPr>
      </w:pPr>
    </w:p>
    <w:p w:rsidR="008C27DA" w:rsidRPr="001A3311" w:rsidRDefault="0012369E" w:rsidP="00A446E6">
      <w:pPr>
        <w:tabs>
          <w:tab w:val="left" w:pos="0"/>
        </w:tabs>
        <w:autoSpaceDE w:val="0"/>
        <w:autoSpaceDN w:val="0"/>
        <w:adjustRightInd w:val="0"/>
        <w:spacing w:line="276" w:lineRule="auto"/>
        <w:jc w:val="both"/>
        <w:textAlignment w:val="center"/>
        <w:rPr>
          <w:rFonts w:ascii="Arial" w:hAnsi="Arial" w:cs="Arial"/>
          <w:sz w:val="22"/>
          <w:szCs w:val="22"/>
        </w:rPr>
      </w:pPr>
      <w:r w:rsidRPr="001A3311">
        <w:rPr>
          <w:rFonts w:ascii="Arial" w:hAnsi="Arial" w:cs="Arial"/>
          <w:sz w:val="22"/>
          <w:szCs w:val="22"/>
        </w:rPr>
        <w:t>Der Verpächter kann diesem entgegentreten, indem er den Pächter zur Wegnahme seines Eigentums (einschließlich der Laube als Scheinbestandteil) auffordert.</w:t>
      </w:r>
    </w:p>
    <w:p w:rsidR="0042181E" w:rsidRPr="0042181E" w:rsidRDefault="0042181E" w:rsidP="0042181E">
      <w:pPr>
        <w:tabs>
          <w:tab w:val="left" w:pos="0"/>
        </w:tabs>
        <w:autoSpaceDE w:val="0"/>
        <w:autoSpaceDN w:val="0"/>
        <w:adjustRightInd w:val="0"/>
        <w:spacing w:line="276" w:lineRule="auto"/>
        <w:jc w:val="both"/>
        <w:textAlignment w:val="center"/>
        <w:rPr>
          <w:rFonts w:ascii="Arial" w:hAnsi="Arial" w:cs="Arial"/>
          <w:sz w:val="10"/>
          <w:szCs w:val="10"/>
        </w:rPr>
      </w:pPr>
    </w:p>
    <w:p w:rsidR="008C27DA" w:rsidRPr="00110F4F" w:rsidRDefault="008C27DA"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Bei Kündigung der Parzelle durch den </w:t>
      </w:r>
      <w:r w:rsidR="00611CB6" w:rsidRPr="00110F4F">
        <w:rPr>
          <w:rFonts w:ascii="Arial" w:hAnsi="Arial" w:cs="Arial"/>
          <w:sz w:val="22"/>
          <w:szCs w:val="22"/>
        </w:rPr>
        <w:t>Verpächter</w:t>
      </w:r>
      <w:r w:rsidRPr="00110F4F">
        <w:rPr>
          <w:rFonts w:ascii="Arial" w:hAnsi="Arial" w:cs="Arial"/>
          <w:sz w:val="22"/>
          <w:szCs w:val="22"/>
        </w:rPr>
        <w:t xml:space="preserve">, die nach § 9 Abs.1 (2) </w:t>
      </w:r>
      <w:proofErr w:type="spellStart"/>
      <w:r w:rsidRPr="00110F4F">
        <w:rPr>
          <w:rFonts w:ascii="Arial" w:hAnsi="Arial" w:cs="Arial"/>
          <w:sz w:val="22"/>
          <w:szCs w:val="22"/>
        </w:rPr>
        <w:t>B</w:t>
      </w:r>
      <w:r w:rsidR="00BB7EC2" w:rsidRPr="00110F4F">
        <w:rPr>
          <w:rFonts w:ascii="Arial" w:hAnsi="Arial" w:cs="Arial"/>
          <w:sz w:val="22"/>
          <w:szCs w:val="22"/>
        </w:rPr>
        <w:t>K</w:t>
      </w:r>
      <w:r w:rsidRPr="00110F4F">
        <w:rPr>
          <w:rFonts w:ascii="Arial" w:hAnsi="Arial" w:cs="Arial"/>
          <w:sz w:val="22"/>
          <w:szCs w:val="22"/>
        </w:rPr>
        <w:t>leingG</w:t>
      </w:r>
      <w:proofErr w:type="spellEnd"/>
      <w:r w:rsidRPr="00110F4F">
        <w:rPr>
          <w:rFonts w:ascii="Arial" w:hAnsi="Arial" w:cs="Arial"/>
          <w:sz w:val="22"/>
          <w:szCs w:val="22"/>
        </w:rPr>
        <w:t xml:space="preserve"> zur Durchführung struktureller Änderungen in der Kleingartenanlage erforderlich ist, hat der Päch</w:t>
      </w:r>
      <w:r w:rsidR="00611CB6" w:rsidRPr="00110F4F">
        <w:rPr>
          <w:rFonts w:ascii="Arial" w:hAnsi="Arial" w:cs="Arial"/>
          <w:sz w:val="22"/>
          <w:szCs w:val="22"/>
        </w:rPr>
        <w:t>ter</w:t>
      </w:r>
      <w:r w:rsidRPr="00110F4F">
        <w:rPr>
          <w:rFonts w:ascii="Arial" w:hAnsi="Arial" w:cs="Arial"/>
          <w:sz w:val="22"/>
          <w:szCs w:val="22"/>
        </w:rPr>
        <w:t xml:space="preserve"> einen Anspruch auf Entschädigung.</w:t>
      </w:r>
    </w:p>
    <w:p w:rsidR="0042181E" w:rsidRPr="0042181E" w:rsidRDefault="0042181E" w:rsidP="0042181E">
      <w:pPr>
        <w:tabs>
          <w:tab w:val="left" w:pos="0"/>
        </w:tabs>
        <w:autoSpaceDE w:val="0"/>
        <w:autoSpaceDN w:val="0"/>
        <w:adjustRightInd w:val="0"/>
        <w:spacing w:line="276" w:lineRule="auto"/>
        <w:jc w:val="both"/>
        <w:textAlignment w:val="center"/>
        <w:rPr>
          <w:rFonts w:ascii="Arial" w:hAnsi="Arial" w:cs="Arial"/>
          <w:sz w:val="10"/>
          <w:szCs w:val="10"/>
        </w:rPr>
      </w:pPr>
    </w:p>
    <w:p w:rsidR="0042181E" w:rsidRDefault="008C27DA"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Die Höhe dieser Entschädigung in beiden Fällen wird von einer vom </w:t>
      </w:r>
      <w:r w:rsidR="00611CB6" w:rsidRPr="00110F4F">
        <w:rPr>
          <w:rFonts w:ascii="Arial" w:hAnsi="Arial" w:cs="Arial"/>
          <w:sz w:val="22"/>
          <w:szCs w:val="22"/>
        </w:rPr>
        <w:t>Verpächter</w:t>
      </w:r>
      <w:r w:rsidRPr="00110F4F">
        <w:rPr>
          <w:rFonts w:ascii="Arial" w:hAnsi="Arial" w:cs="Arial"/>
          <w:sz w:val="22"/>
          <w:szCs w:val="22"/>
        </w:rPr>
        <w:t xml:space="preserve"> bestimmten Wertermittlungskommission aus den Organen des Landesverbandes der Gartenfreunde a</w:t>
      </w:r>
      <w:r w:rsidRPr="00110F4F">
        <w:rPr>
          <w:rFonts w:ascii="Arial" w:hAnsi="Arial" w:cs="Arial"/>
          <w:sz w:val="22"/>
          <w:szCs w:val="22"/>
        </w:rPr>
        <w:t>n</w:t>
      </w:r>
      <w:r w:rsidRPr="00110F4F">
        <w:rPr>
          <w:rFonts w:ascii="Arial" w:hAnsi="Arial" w:cs="Arial"/>
          <w:sz w:val="22"/>
          <w:szCs w:val="22"/>
        </w:rPr>
        <w:lastRenderedPageBreak/>
        <w:t>hand der „Richtlinien für die Wertermittlung von Kleingärten beim Pächterwechsel“ des La</w:t>
      </w:r>
      <w:r w:rsidRPr="00110F4F">
        <w:rPr>
          <w:rFonts w:ascii="Arial" w:hAnsi="Arial" w:cs="Arial"/>
          <w:sz w:val="22"/>
          <w:szCs w:val="22"/>
        </w:rPr>
        <w:t>n</w:t>
      </w:r>
      <w:r w:rsidRPr="00110F4F">
        <w:rPr>
          <w:rFonts w:ascii="Arial" w:hAnsi="Arial" w:cs="Arial"/>
          <w:sz w:val="22"/>
          <w:szCs w:val="22"/>
        </w:rPr>
        <w:t>desverbandes der Gartenfreunde Bad</w:t>
      </w:r>
      <w:r w:rsidR="0042181E">
        <w:rPr>
          <w:rFonts w:ascii="Arial" w:hAnsi="Arial" w:cs="Arial"/>
          <w:sz w:val="22"/>
          <w:szCs w:val="22"/>
        </w:rPr>
        <w:t>en-Württemberg e.V. festgelegt.</w:t>
      </w:r>
    </w:p>
    <w:p w:rsidR="00FF3BA0" w:rsidRPr="00110F4F" w:rsidRDefault="0015477E"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Der Wertermittlung ist die jeweils gültige Fassung dieser Richtlinien zugrunde zu legen, eventuell aus älteren Ausgaben ableitbare Ansprüche haben keine Gültigkeit.</w:t>
      </w:r>
    </w:p>
    <w:p w:rsidR="0013563B" w:rsidRPr="0013563B" w:rsidRDefault="0013563B" w:rsidP="00A446E6">
      <w:pPr>
        <w:tabs>
          <w:tab w:val="left" w:pos="0"/>
        </w:tabs>
        <w:autoSpaceDE w:val="0"/>
        <w:autoSpaceDN w:val="0"/>
        <w:adjustRightInd w:val="0"/>
        <w:spacing w:line="276" w:lineRule="auto"/>
        <w:jc w:val="both"/>
        <w:textAlignment w:val="center"/>
        <w:rPr>
          <w:rFonts w:ascii="Arial" w:hAnsi="Arial" w:cs="Arial"/>
          <w:sz w:val="10"/>
          <w:szCs w:val="10"/>
        </w:rPr>
      </w:pPr>
    </w:p>
    <w:p w:rsidR="008C27DA" w:rsidRPr="00110F4F" w:rsidRDefault="008C27DA"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Der Pächter erklärt </w:t>
      </w:r>
      <w:r w:rsidR="0015477E" w:rsidRPr="00110F4F">
        <w:rPr>
          <w:rFonts w:ascii="Arial" w:hAnsi="Arial" w:cs="Arial"/>
          <w:sz w:val="22"/>
          <w:szCs w:val="22"/>
        </w:rPr>
        <w:t>mit der Unterzeichnung dieses Pachtvertrages</w:t>
      </w:r>
      <w:r w:rsidRPr="00110F4F">
        <w:rPr>
          <w:rFonts w:ascii="Arial" w:hAnsi="Arial" w:cs="Arial"/>
          <w:sz w:val="22"/>
          <w:szCs w:val="22"/>
        </w:rPr>
        <w:t>,</w:t>
      </w:r>
    </w:p>
    <w:p w:rsidR="00D62BF6" w:rsidRPr="00110F4F" w:rsidRDefault="00D62BF6" w:rsidP="00A446E6">
      <w:pPr>
        <w:tabs>
          <w:tab w:val="left" w:pos="0"/>
        </w:tabs>
        <w:autoSpaceDE w:val="0"/>
        <w:autoSpaceDN w:val="0"/>
        <w:adjustRightInd w:val="0"/>
        <w:spacing w:line="276" w:lineRule="auto"/>
        <w:ind w:left="426" w:hanging="426"/>
        <w:jc w:val="both"/>
        <w:textAlignment w:val="center"/>
        <w:rPr>
          <w:rFonts w:ascii="Arial" w:hAnsi="Arial" w:cs="Arial"/>
          <w:sz w:val="6"/>
          <w:szCs w:val="6"/>
        </w:rPr>
      </w:pPr>
    </w:p>
    <w:p w:rsidR="008C27DA" w:rsidRPr="00110F4F" w:rsidRDefault="008C27DA" w:rsidP="00A446E6">
      <w:pPr>
        <w:tabs>
          <w:tab w:val="left" w:pos="0"/>
        </w:tabs>
        <w:autoSpaceDE w:val="0"/>
        <w:autoSpaceDN w:val="0"/>
        <w:adjustRightInd w:val="0"/>
        <w:spacing w:line="276" w:lineRule="auto"/>
        <w:ind w:left="284" w:hanging="284"/>
        <w:jc w:val="both"/>
        <w:textAlignment w:val="center"/>
        <w:rPr>
          <w:rFonts w:ascii="Arial" w:hAnsi="Arial" w:cs="Arial"/>
          <w:sz w:val="22"/>
          <w:szCs w:val="22"/>
        </w:rPr>
      </w:pPr>
      <w:r w:rsidRPr="00110F4F">
        <w:rPr>
          <w:rFonts w:ascii="Arial" w:hAnsi="Arial" w:cs="Arial"/>
          <w:sz w:val="22"/>
          <w:szCs w:val="22"/>
        </w:rPr>
        <w:t xml:space="preserve">dass er </w:t>
      </w:r>
      <w:r w:rsidR="0015477E" w:rsidRPr="00110F4F">
        <w:rPr>
          <w:rFonts w:ascii="Arial" w:hAnsi="Arial" w:cs="Arial"/>
          <w:sz w:val="22"/>
          <w:szCs w:val="22"/>
        </w:rPr>
        <w:t xml:space="preserve">mit </w:t>
      </w:r>
      <w:r w:rsidRPr="00110F4F">
        <w:rPr>
          <w:rFonts w:ascii="Arial" w:hAnsi="Arial" w:cs="Arial"/>
          <w:sz w:val="22"/>
          <w:szCs w:val="22"/>
        </w:rPr>
        <w:t>der Durchführung der oben beschriebenen Wertermittlung einverstanden ist</w:t>
      </w:r>
      <w:r w:rsidR="0015477E" w:rsidRPr="00110F4F">
        <w:rPr>
          <w:rFonts w:ascii="Arial" w:hAnsi="Arial" w:cs="Arial"/>
          <w:sz w:val="22"/>
          <w:szCs w:val="22"/>
        </w:rPr>
        <w:t xml:space="preserve"> und damit dem Betreten der Parzelle und der auf ihr errichteten Baulichkeiten durch die We</w:t>
      </w:r>
      <w:r w:rsidR="0015477E" w:rsidRPr="00110F4F">
        <w:rPr>
          <w:rFonts w:ascii="Arial" w:hAnsi="Arial" w:cs="Arial"/>
          <w:sz w:val="22"/>
          <w:szCs w:val="22"/>
        </w:rPr>
        <w:t>r</w:t>
      </w:r>
      <w:r w:rsidR="0015477E" w:rsidRPr="00110F4F">
        <w:rPr>
          <w:rFonts w:ascii="Arial" w:hAnsi="Arial" w:cs="Arial"/>
          <w:sz w:val="22"/>
          <w:szCs w:val="22"/>
        </w:rPr>
        <w:t>termittlungskommission zustimmt</w:t>
      </w:r>
      <w:r w:rsidRPr="00110F4F">
        <w:rPr>
          <w:rFonts w:ascii="Arial" w:hAnsi="Arial" w:cs="Arial"/>
          <w:sz w:val="22"/>
          <w:szCs w:val="22"/>
        </w:rPr>
        <w:t>,</w:t>
      </w:r>
    </w:p>
    <w:p w:rsidR="00A446E6" w:rsidRPr="00110F4F" w:rsidRDefault="00A446E6" w:rsidP="00A446E6">
      <w:pPr>
        <w:tabs>
          <w:tab w:val="left" w:pos="0"/>
        </w:tabs>
        <w:autoSpaceDE w:val="0"/>
        <w:autoSpaceDN w:val="0"/>
        <w:adjustRightInd w:val="0"/>
        <w:spacing w:line="276" w:lineRule="auto"/>
        <w:ind w:left="284" w:hanging="284"/>
        <w:jc w:val="both"/>
        <w:textAlignment w:val="center"/>
        <w:rPr>
          <w:rFonts w:ascii="Arial" w:hAnsi="Arial" w:cs="Arial"/>
          <w:sz w:val="6"/>
          <w:szCs w:val="6"/>
        </w:rPr>
      </w:pPr>
    </w:p>
    <w:p w:rsidR="008C27DA" w:rsidRPr="00110F4F" w:rsidRDefault="008C27DA" w:rsidP="00A446E6">
      <w:pPr>
        <w:tabs>
          <w:tab w:val="left" w:pos="0"/>
        </w:tabs>
        <w:autoSpaceDE w:val="0"/>
        <w:autoSpaceDN w:val="0"/>
        <w:adjustRightInd w:val="0"/>
        <w:spacing w:line="276" w:lineRule="auto"/>
        <w:ind w:left="284" w:hanging="284"/>
        <w:jc w:val="both"/>
        <w:textAlignment w:val="center"/>
        <w:rPr>
          <w:rFonts w:ascii="Arial" w:hAnsi="Arial" w:cs="Arial"/>
          <w:sz w:val="22"/>
          <w:szCs w:val="22"/>
        </w:rPr>
      </w:pPr>
      <w:r w:rsidRPr="00110F4F">
        <w:rPr>
          <w:rFonts w:ascii="Arial" w:hAnsi="Arial" w:cs="Arial"/>
          <w:sz w:val="22"/>
          <w:szCs w:val="22"/>
        </w:rPr>
        <w:t xml:space="preserve">dass er innerhalb von 14 Tagen </w:t>
      </w:r>
      <w:r w:rsidR="0015477E" w:rsidRPr="00110F4F">
        <w:rPr>
          <w:rFonts w:ascii="Arial" w:hAnsi="Arial" w:cs="Arial"/>
          <w:sz w:val="22"/>
          <w:szCs w:val="22"/>
        </w:rPr>
        <w:t>(Eingang beim Vorstand) nach Zustellung</w:t>
      </w:r>
      <w:r w:rsidRPr="00110F4F">
        <w:rPr>
          <w:rFonts w:ascii="Arial" w:hAnsi="Arial" w:cs="Arial"/>
          <w:sz w:val="22"/>
          <w:szCs w:val="22"/>
        </w:rPr>
        <w:t xml:space="preserve"> des </w:t>
      </w:r>
      <w:r w:rsidR="00BB7EC2" w:rsidRPr="00110F4F">
        <w:rPr>
          <w:rFonts w:ascii="Arial" w:hAnsi="Arial" w:cs="Arial"/>
          <w:sz w:val="22"/>
          <w:szCs w:val="22"/>
        </w:rPr>
        <w:t>Wertermit</w:t>
      </w:r>
      <w:r w:rsidR="00BB7EC2" w:rsidRPr="00110F4F">
        <w:rPr>
          <w:rFonts w:ascii="Arial" w:hAnsi="Arial" w:cs="Arial"/>
          <w:sz w:val="22"/>
          <w:szCs w:val="22"/>
        </w:rPr>
        <w:t>t</w:t>
      </w:r>
      <w:r w:rsidR="00BB7EC2" w:rsidRPr="00110F4F">
        <w:rPr>
          <w:rFonts w:ascii="Arial" w:hAnsi="Arial" w:cs="Arial"/>
          <w:sz w:val="22"/>
          <w:szCs w:val="22"/>
        </w:rPr>
        <w:t>lungsp</w:t>
      </w:r>
      <w:r w:rsidRPr="00110F4F">
        <w:rPr>
          <w:rFonts w:ascii="Arial" w:hAnsi="Arial" w:cs="Arial"/>
          <w:sz w:val="22"/>
          <w:szCs w:val="22"/>
        </w:rPr>
        <w:t>rotokolls schriftlich beim Vorstand des</w:t>
      </w:r>
      <w:r w:rsidR="0015477E" w:rsidRPr="00110F4F">
        <w:rPr>
          <w:rFonts w:ascii="Arial" w:hAnsi="Arial" w:cs="Arial"/>
          <w:sz w:val="22"/>
          <w:szCs w:val="22"/>
        </w:rPr>
        <w:t xml:space="preserve"> </w:t>
      </w:r>
      <w:r w:rsidR="00611CB6" w:rsidRPr="00110F4F">
        <w:rPr>
          <w:rFonts w:ascii="Arial" w:hAnsi="Arial" w:cs="Arial"/>
          <w:sz w:val="22"/>
          <w:szCs w:val="22"/>
        </w:rPr>
        <w:t>Verpächters</w:t>
      </w:r>
      <w:r w:rsidRPr="00110F4F">
        <w:rPr>
          <w:rFonts w:ascii="Arial" w:hAnsi="Arial" w:cs="Arial"/>
          <w:sz w:val="22"/>
          <w:szCs w:val="22"/>
        </w:rPr>
        <w:t xml:space="preserve"> Widerspruch gegen das Erge</w:t>
      </w:r>
      <w:r w:rsidRPr="00110F4F">
        <w:rPr>
          <w:rFonts w:ascii="Arial" w:hAnsi="Arial" w:cs="Arial"/>
          <w:sz w:val="22"/>
          <w:szCs w:val="22"/>
        </w:rPr>
        <w:t>b</w:t>
      </w:r>
      <w:r w:rsidRPr="00110F4F">
        <w:rPr>
          <w:rFonts w:ascii="Arial" w:hAnsi="Arial" w:cs="Arial"/>
          <w:sz w:val="22"/>
          <w:szCs w:val="22"/>
        </w:rPr>
        <w:t>nis der Wertermittlung einlegen kann und</w:t>
      </w:r>
    </w:p>
    <w:p w:rsidR="00D62BF6" w:rsidRPr="00110F4F" w:rsidRDefault="00D62BF6" w:rsidP="00A446E6">
      <w:pPr>
        <w:tabs>
          <w:tab w:val="left" w:pos="-567"/>
          <w:tab w:val="left" w:pos="0"/>
        </w:tabs>
        <w:autoSpaceDE w:val="0"/>
        <w:autoSpaceDN w:val="0"/>
        <w:adjustRightInd w:val="0"/>
        <w:spacing w:line="276" w:lineRule="auto"/>
        <w:ind w:left="284" w:hanging="284"/>
        <w:jc w:val="both"/>
        <w:textAlignment w:val="center"/>
        <w:rPr>
          <w:rFonts w:ascii="Arial" w:hAnsi="Arial" w:cs="Arial"/>
          <w:sz w:val="6"/>
          <w:szCs w:val="6"/>
        </w:rPr>
      </w:pPr>
    </w:p>
    <w:p w:rsidR="00393323" w:rsidRPr="003C578F" w:rsidRDefault="00903E30" w:rsidP="006321F0">
      <w:pPr>
        <w:tabs>
          <w:tab w:val="left" w:pos="-567"/>
          <w:tab w:val="left" w:pos="0"/>
        </w:tabs>
        <w:autoSpaceDE w:val="0"/>
        <w:autoSpaceDN w:val="0"/>
        <w:adjustRightInd w:val="0"/>
        <w:spacing w:line="276" w:lineRule="auto"/>
        <w:ind w:left="284" w:hanging="284"/>
        <w:jc w:val="both"/>
        <w:textAlignment w:val="center"/>
        <w:rPr>
          <w:rFonts w:ascii="Arial" w:hAnsi="Arial" w:cs="Arial"/>
          <w:sz w:val="22"/>
          <w:szCs w:val="22"/>
        </w:rPr>
      </w:pPr>
      <w:r w:rsidRPr="00110F4F">
        <w:rPr>
          <w:rFonts w:ascii="Arial" w:hAnsi="Arial" w:cs="Arial"/>
          <w:sz w:val="22"/>
          <w:szCs w:val="22"/>
        </w:rPr>
        <w:t xml:space="preserve">dass der </w:t>
      </w:r>
      <w:r w:rsidR="00611CB6" w:rsidRPr="00110F4F">
        <w:rPr>
          <w:rFonts w:ascii="Arial" w:hAnsi="Arial" w:cs="Arial"/>
          <w:sz w:val="22"/>
          <w:szCs w:val="22"/>
        </w:rPr>
        <w:t>Verpächter</w:t>
      </w:r>
      <w:r w:rsidRPr="00110F4F">
        <w:rPr>
          <w:rFonts w:ascii="Arial" w:hAnsi="Arial" w:cs="Arial"/>
          <w:sz w:val="22"/>
          <w:szCs w:val="22"/>
        </w:rPr>
        <w:t xml:space="preserve"> das </w:t>
      </w:r>
      <w:proofErr w:type="spellStart"/>
      <w:r w:rsidRPr="00110F4F">
        <w:rPr>
          <w:rFonts w:ascii="Arial" w:hAnsi="Arial" w:cs="Arial"/>
          <w:sz w:val="22"/>
          <w:szCs w:val="22"/>
        </w:rPr>
        <w:t>V</w:t>
      </w:r>
      <w:r w:rsidR="008C27DA" w:rsidRPr="00110F4F">
        <w:rPr>
          <w:rFonts w:ascii="Arial" w:hAnsi="Arial" w:cs="Arial"/>
          <w:sz w:val="22"/>
          <w:szCs w:val="22"/>
        </w:rPr>
        <w:t>erstreichenlassen</w:t>
      </w:r>
      <w:proofErr w:type="spellEnd"/>
      <w:r w:rsidR="008C27DA" w:rsidRPr="00110F4F">
        <w:rPr>
          <w:rFonts w:ascii="Arial" w:hAnsi="Arial" w:cs="Arial"/>
          <w:sz w:val="22"/>
          <w:szCs w:val="22"/>
        </w:rPr>
        <w:t xml:space="preserve"> dieser Frist als </w:t>
      </w:r>
      <w:r w:rsidR="0015477E" w:rsidRPr="00110F4F">
        <w:rPr>
          <w:rFonts w:ascii="Arial" w:hAnsi="Arial" w:cs="Arial"/>
          <w:sz w:val="22"/>
          <w:szCs w:val="22"/>
        </w:rPr>
        <w:t xml:space="preserve">stillschweigende </w:t>
      </w:r>
      <w:r w:rsidR="008C27DA" w:rsidRPr="00110F4F">
        <w:rPr>
          <w:rFonts w:ascii="Arial" w:hAnsi="Arial" w:cs="Arial"/>
          <w:sz w:val="22"/>
          <w:szCs w:val="22"/>
        </w:rPr>
        <w:t>pächterseitige Zustimmung zum Wertermittlungsergebnis betrachten darf.</w:t>
      </w:r>
    </w:p>
    <w:p w:rsidR="00A665FB" w:rsidRPr="003C578F" w:rsidRDefault="00A665FB">
      <w:pPr>
        <w:rPr>
          <w:rFonts w:ascii="Arial" w:hAnsi="Arial" w:cs="Arial"/>
          <w:sz w:val="10"/>
          <w:szCs w:val="10"/>
        </w:rPr>
      </w:pPr>
    </w:p>
    <w:p w:rsidR="0015477E" w:rsidRPr="00110F4F" w:rsidRDefault="008C27DA" w:rsidP="00417C30">
      <w:pPr>
        <w:tabs>
          <w:tab w:val="left" w:pos="-567"/>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Der Pächter stimmt auch zu, dass der </w:t>
      </w:r>
      <w:r w:rsidR="00611CB6" w:rsidRPr="00110F4F">
        <w:rPr>
          <w:rFonts w:ascii="Arial" w:hAnsi="Arial" w:cs="Arial"/>
          <w:sz w:val="22"/>
          <w:szCs w:val="22"/>
        </w:rPr>
        <w:t>Verpächter</w:t>
      </w:r>
      <w:r w:rsidRPr="00110F4F">
        <w:rPr>
          <w:rFonts w:ascii="Arial" w:hAnsi="Arial" w:cs="Arial"/>
          <w:sz w:val="22"/>
          <w:szCs w:val="22"/>
        </w:rPr>
        <w:t xml:space="preserve"> im Falle einer durch schweres pächterseitiges Fehlverhalten, gravierenden Verstößen gegen Gartenordnung, Unterpach</w:t>
      </w:r>
      <w:r w:rsidRPr="00110F4F">
        <w:rPr>
          <w:rFonts w:ascii="Arial" w:hAnsi="Arial" w:cs="Arial"/>
          <w:sz w:val="22"/>
          <w:szCs w:val="22"/>
        </w:rPr>
        <w:t>t</w:t>
      </w:r>
      <w:r w:rsidRPr="00110F4F">
        <w:rPr>
          <w:rFonts w:ascii="Arial" w:hAnsi="Arial" w:cs="Arial"/>
          <w:sz w:val="22"/>
          <w:szCs w:val="22"/>
        </w:rPr>
        <w:t xml:space="preserve">vertrag oder anderer mit dem </w:t>
      </w:r>
      <w:r w:rsidR="00611CB6" w:rsidRPr="00110F4F">
        <w:rPr>
          <w:rFonts w:ascii="Arial" w:hAnsi="Arial" w:cs="Arial"/>
          <w:sz w:val="22"/>
          <w:szCs w:val="22"/>
        </w:rPr>
        <w:t>Verpächter oder seiner Unterorganisationen</w:t>
      </w:r>
      <w:r w:rsidRPr="00110F4F">
        <w:rPr>
          <w:rFonts w:ascii="Arial" w:hAnsi="Arial" w:cs="Arial"/>
          <w:sz w:val="22"/>
          <w:szCs w:val="22"/>
        </w:rPr>
        <w:t xml:space="preserve"> getroffenen Reg</w:t>
      </w:r>
      <w:r w:rsidRPr="00110F4F">
        <w:rPr>
          <w:rFonts w:ascii="Arial" w:hAnsi="Arial" w:cs="Arial"/>
          <w:sz w:val="22"/>
          <w:szCs w:val="22"/>
        </w:rPr>
        <w:t>e</w:t>
      </w:r>
      <w:r w:rsidRPr="00110F4F">
        <w:rPr>
          <w:rFonts w:ascii="Arial" w:hAnsi="Arial" w:cs="Arial"/>
          <w:sz w:val="22"/>
          <w:szCs w:val="22"/>
        </w:rPr>
        <w:t>lungen bedingten ordentlichen oder fristlosen Kündigung</w:t>
      </w:r>
      <w:r w:rsidR="0015477E" w:rsidRPr="00110F4F">
        <w:rPr>
          <w:rFonts w:ascii="Arial" w:hAnsi="Arial" w:cs="Arial"/>
          <w:sz w:val="22"/>
          <w:szCs w:val="22"/>
        </w:rPr>
        <w:t xml:space="preserve"> seitens des </w:t>
      </w:r>
      <w:r w:rsidR="00611CB6" w:rsidRPr="00110F4F">
        <w:rPr>
          <w:rFonts w:ascii="Arial" w:hAnsi="Arial" w:cs="Arial"/>
          <w:sz w:val="22"/>
          <w:szCs w:val="22"/>
        </w:rPr>
        <w:t>Verpächters</w:t>
      </w:r>
      <w:r w:rsidR="0015477E" w:rsidRPr="00110F4F">
        <w:rPr>
          <w:rFonts w:ascii="Arial" w:hAnsi="Arial" w:cs="Arial"/>
          <w:sz w:val="22"/>
          <w:szCs w:val="22"/>
        </w:rPr>
        <w:t xml:space="preserve"> von ihm die entschädigungslose Räumung der gekündigten Parzelle verlangen kann.</w:t>
      </w:r>
    </w:p>
    <w:p w:rsidR="008C27DA" w:rsidRPr="00110F4F" w:rsidRDefault="0015477E"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Dies gilt auch für den Fall </w:t>
      </w:r>
      <w:r w:rsidR="008C27DA" w:rsidRPr="00110F4F">
        <w:rPr>
          <w:rFonts w:ascii="Arial" w:hAnsi="Arial" w:cs="Arial"/>
          <w:sz w:val="22"/>
          <w:szCs w:val="22"/>
        </w:rPr>
        <w:t>einer ungerechtfertigten Verweigerung der Zustimmung zum E</w:t>
      </w:r>
      <w:r w:rsidR="008C27DA" w:rsidRPr="00110F4F">
        <w:rPr>
          <w:rFonts w:ascii="Arial" w:hAnsi="Arial" w:cs="Arial"/>
          <w:sz w:val="22"/>
          <w:szCs w:val="22"/>
        </w:rPr>
        <w:t>r</w:t>
      </w:r>
      <w:r w:rsidR="008C27DA" w:rsidRPr="00110F4F">
        <w:rPr>
          <w:rFonts w:ascii="Arial" w:hAnsi="Arial" w:cs="Arial"/>
          <w:sz w:val="22"/>
          <w:szCs w:val="22"/>
        </w:rPr>
        <w:t>gebnis der Wertermittlung</w:t>
      </w:r>
      <w:r w:rsidRPr="00110F4F">
        <w:rPr>
          <w:rFonts w:ascii="Arial" w:hAnsi="Arial" w:cs="Arial"/>
          <w:sz w:val="22"/>
          <w:szCs w:val="22"/>
        </w:rPr>
        <w:t xml:space="preserve">, d.h. </w:t>
      </w:r>
      <w:r w:rsidR="007E0C55">
        <w:rPr>
          <w:rFonts w:ascii="Arial" w:hAnsi="Arial" w:cs="Arial"/>
          <w:sz w:val="22"/>
          <w:szCs w:val="22"/>
        </w:rPr>
        <w:t>falls</w:t>
      </w:r>
      <w:r w:rsidRPr="00110F4F">
        <w:rPr>
          <w:rFonts w:ascii="Arial" w:hAnsi="Arial" w:cs="Arial"/>
          <w:sz w:val="22"/>
          <w:szCs w:val="22"/>
        </w:rPr>
        <w:t xml:space="preserve"> der Pächter auch einer </w:t>
      </w:r>
      <w:r w:rsidR="00F500C6" w:rsidRPr="00110F4F">
        <w:rPr>
          <w:rFonts w:ascii="Arial" w:hAnsi="Arial" w:cs="Arial"/>
          <w:sz w:val="22"/>
          <w:szCs w:val="22"/>
        </w:rPr>
        <w:t>zweiten Wertermittlung durch e</w:t>
      </w:r>
      <w:r w:rsidR="00F500C6" w:rsidRPr="00110F4F">
        <w:rPr>
          <w:rFonts w:ascii="Arial" w:hAnsi="Arial" w:cs="Arial"/>
          <w:sz w:val="22"/>
          <w:szCs w:val="22"/>
        </w:rPr>
        <w:t>i</w:t>
      </w:r>
      <w:r w:rsidR="00F500C6" w:rsidRPr="00110F4F">
        <w:rPr>
          <w:rFonts w:ascii="Arial" w:hAnsi="Arial" w:cs="Arial"/>
          <w:sz w:val="22"/>
          <w:szCs w:val="22"/>
        </w:rPr>
        <w:t xml:space="preserve">ne dem </w:t>
      </w:r>
      <w:r w:rsidR="00611CB6" w:rsidRPr="00110F4F">
        <w:rPr>
          <w:rFonts w:ascii="Arial" w:hAnsi="Arial" w:cs="Arial"/>
          <w:sz w:val="22"/>
          <w:szCs w:val="22"/>
        </w:rPr>
        <w:t>Verpächter</w:t>
      </w:r>
      <w:r w:rsidR="00F500C6" w:rsidRPr="00110F4F">
        <w:rPr>
          <w:rFonts w:ascii="Arial" w:hAnsi="Arial" w:cs="Arial"/>
          <w:sz w:val="22"/>
          <w:szCs w:val="22"/>
        </w:rPr>
        <w:t xml:space="preserve"> übergeordnete Instanz (Bezirks- oder Landesverband) seine Zusti</w:t>
      </w:r>
      <w:r w:rsidR="00F500C6" w:rsidRPr="00110F4F">
        <w:rPr>
          <w:rFonts w:ascii="Arial" w:hAnsi="Arial" w:cs="Arial"/>
          <w:sz w:val="22"/>
          <w:szCs w:val="22"/>
        </w:rPr>
        <w:t>m</w:t>
      </w:r>
      <w:r w:rsidR="00F500C6" w:rsidRPr="00110F4F">
        <w:rPr>
          <w:rFonts w:ascii="Arial" w:hAnsi="Arial" w:cs="Arial"/>
          <w:sz w:val="22"/>
          <w:szCs w:val="22"/>
        </w:rPr>
        <w:t>mung versagt.</w:t>
      </w:r>
    </w:p>
    <w:p w:rsidR="0015477E" w:rsidRPr="00110F4F" w:rsidRDefault="0015477E" w:rsidP="00A446E6">
      <w:pPr>
        <w:tabs>
          <w:tab w:val="left" w:pos="0"/>
        </w:tabs>
        <w:autoSpaceDE w:val="0"/>
        <w:autoSpaceDN w:val="0"/>
        <w:adjustRightInd w:val="0"/>
        <w:spacing w:line="276" w:lineRule="auto"/>
        <w:jc w:val="both"/>
        <w:textAlignment w:val="center"/>
        <w:rPr>
          <w:rFonts w:ascii="Arial" w:hAnsi="Arial" w:cs="Arial"/>
          <w:sz w:val="10"/>
          <w:szCs w:val="10"/>
        </w:rPr>
      </w:pPr>
    </w:p>
    <w:p w:rsidR="0013563B" w:rsidRDefault="008C27DA"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Eventuelle Ansprüche, die sich aus der Zurücklassung von Eigentum auf der Parzelle erg</w:t>
      </w:r>
      <w:r w:rsidRPr="00110F4F">
        <w:rPr>
          <w:rFonts w:ascii="Arial" w:hAnsi="Arial" w:cs="Arial"/>
          <w:sz w:val="22"/>
          <w:szCs w:val="22"/>
        </w:rPr>
        <w:t>e</w:t>
      </w:r>
      <w:r w:rsidRPr="00110F4F">
        <w:rPr>
          <w:rFonts w:ascii="Arial" w:hAnsi="Arial" w:cs="Arial"/>
          <w:sz w:val="22"/>
          <w:szCs w:val="22"/>
        </w:rPr>
        <w:t xml:space="preserve">ben, richten sich nicht gegen den </w:t>
      </w:r>
      <w:r w:rsidR="00611CB6" w:rsidRPr="00110F4F">
        <w:rPr>
          <w:rFonts w:ascii="Arial" w:hAnsi="Arial" w:cs="Arial"/>
          <w:sz w:val="22"/>
          <w:szCs w:val="22"/>
        </w:rPr>
        <w:t>Verpächter</w:t>
      </w:r>
      <w:r w:rsidRPr="00110F4F">
        <w:rPr>
          <w:rFonts w:ascii="Arial" w:hAnsi="Arial" w:cs="Arial"/>
          <w:sz w:val="22"/>
          <w:szCs w:val="22"/>
        </w:rPr>
        <w:t xml:space="preserve">. Hinsichtlich der </w:t>
      </w:r>
      <w:r w:rsidR="00903E30" w:rsidRPr="00110F4F">
        <w:rPr>
          <w:rFonts w:ascii="Arial" w:hAnsi="Arial" w:cs="Arial"/>
          <w:sz w:val="22"/>
          <w:szCs w:val="22"/>
        </w:rPr>
        <w:t xml:space="preserve">möglichen </w:t>
      </w:r>
      <w:r w:rsidRPr="00110F4F">
        <w:rPr>
          <w:rFonts w:ascii="Arial" w:hAnsi="Arial" w:cs="Arial"/>
          <w:sz w:val="22"/>
          <w:szCs w:val="22"/>
        </w:rPr>
        <w:t xml:space="preserve">Bezahlung </w:t>
      </w:r>
      <w:r w:rsidR="00903E30" w:rsidRPr="00110F4F">
        <w:rPr>
          <w:rFonts w:ascii="Arial" w:hAnsi="Arial" w:cs="Arial"/>
          <w:sz w:val="22"/>
          <w:szCs w:val="22"/>
        </w:rPr>
        <w:t xml:space="preserve">einer </w:t>
      </w:r>
      <w:r w:rsidRPr="00110F4F">
        <w:rPr>
          <w:rFonts w:ascii="Arial" w:hAnsi="Arial" w:cs="Arial"/>
          <w:sz w:val="22"/>
          <w:szCs w:val="22"/>
        </w:rPr>
        <w:t xml:space="preserve">Ablösesumme bestehen Rechtsbeziehungen </w:t>
      </w:r>
      <w:r w:rsidR="000C2389" w:rsidRPr="00110F4F">
        <w:rPr>
          <w:rFonts w:ascii="Arial" w:hAnsi="Arial" w:cs="Arial"/>
          <w:sz w:val="22"/>
          <w:szCs w:val="22"/>
        </w:rPr>
        <w:t xml:space="preserve">ausschließlich </w:t>
      </w:r>
      <w:r w:rsidRPr="00110F4F">
        <w:rPr>
          <w:rFonts w:ascii="Arial" w:hAnsi="Arial" w:cs="Arial"/>
          <w:sz w:val="22"/>
          <w:szCs w:val="22"/>
        </w:rPr>
        <w:t>zwischen dem weichenden und dem nachfolgenden Unterpächter</w:t>
      </w:r>
      <w:r w:rsidR="000C2389" w:rsidRPr="00110F4F">
        <w:rPr>
          <w:rFonts w:ascii="Arial" w:hAnsi="Arial" w:cs="Arial"/>
          <w:sz w:val="22"/>
          <w:szCs w:val="22"/>
        </w:rPr>
        <w:t>, sofern diese eine entsprechende Vereinbarung getroffen haben.</w:t>
      </w:r>
    </w:p>
    <w:p w:rsidR="0013563B" w:rsidRPr="00A665FB" w:rsidRDefault="0013563B">
      <w:pPr>
        <w:rPr>
          <w:rFonts w:ascii="Arial" w:hAnsi="Arial" w:cs="Arial"/>
          <w:sz w:val="10"/>
          <w:szCs w:val="10"/>
        </w:rPr>
      </w:pPr>
    </w:p>
    <w:p w:rsidR="008C27DA" w:rsidRPr="00110F4F" w:rsidRDefault="00F500C6"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Rückständige Forderungen des Verpächters (Pacht, Wasser, Beitrag etc.) sind v</w:t>
      </w:r>
      <w:r w:rsidR="008C27DA" w:rsidRPr="00110F4F">
        <w:rPr>
          <w:rFonts w:ascii="Arial" w:hAnsi="Arial" w:cs="Arial"/>
          <w:sz w:val="22"/>
          <w:szCs w:val="22"/>
        </w:rPr>
        <w:t>on der En</w:t>
      </w:r>
      <w:r w:rsidR="008C27DA" w:rsidRPr="00110F4F">
        <w:rPr>
          <w:rFonts w:ascii="Arial" w:hAnsi="Arial" w:cs="Arial"/>
          <w:sz w:val="22"/>
          <w:szCs w:val="22"/>
        </w:rPr>
        <w:t>t</w:t>
      </w:r>
      <w:r w:rsidR="008C27DA" w:rsidRPr="00110F4F">
        <w:rPr>
          <w:rFonts w:ascii="Arial" w:hAnsi="Arial" w:cs="Arial"/>
          <w:sz w:val="22"/>
          <w:szCs w:val="22"/>
        </w:rPr>
        <w:t xml:space="preserve">schädigungssumme </w:t>
      </w:r>
      <w:r w:rsidR="00575C50" w:rsidRPr="00110F4F">
        <w:rPr>
          <w:rFonts w:ascii="Arial" w:hAnsi="Arial" w:cs="Arial"/>
          <w:sz w:val="22"/>
          <w:szCs w:val="22"/>
        </w:rPr>
        <w:t xml:space="preserve">abzuziehen </w:t>
      </w:r>
      <w:r w:rsidRPr="00110F4F">
        <w:rPr>
          <w:rFonts w:ascii="Arial" w:hAnsi="Arial" w:cs="Arial"/>
          <w:sz w:val="22"/>
          <w:szCs w:val="22"/>
        </w:rPr>
        <w:t xml:space="preserve">und vom Nachpächter direkt an den </w:t>
      </w:r>
      <w:r w:rsidR="00611CB6" w:rsidRPr="00110F4F">
        <w:rPr>
          <w:rFonts w:ascii="Arial" w:hAnsi="Arial" w:cs="Arial"/>
          <w:sz w:val="22"/>
          <w:szCs w:val="22"/>
        </w:rPr>
        <w:t>Verpächter oder seine Unterorganisationen</w:t>
      </w:r>
      <w:r w:rsidRPr="00110F4F">
        <w:rPr>
          <w:rFonts w:ascii="Arial" w:hAnsi="Arial" w:cs="Arial"/>
          <w:sz w:val="22"/>
          <w:szCs w:val="22"/>
        </w:rPr>
        <w:t xml:space="preserve"> zu überweisen.</w:t>
      </w:r>
    </w:p>
    <w:p w:rsidR="00393323" w:rsidRPr="003C578F" w:rsidRDefault="00393323" w:rsidP="00A446E6">
      <w:pPr>
        <w:tabs>
          <w:tab w:val="left" w:pos="0"/>
        </w:tabs>
        <w:autoSpaceDE w:val="0"/>
        <w:autoSpaceDN w:val="0"/>
        <w:adjustRightInd w:val="0"/>
        <w:spacing w:line="276" w:lineRule="auto"/>
        <w:jc w:val="both"/>
        <w:textAlignment w:val="center"/>
        <w:rPr>
          <w:rFonts w:ascii="Arial" w:hAnsi="Arial" w:cs="Arial"/>
          <w:szCs w:val="22"/>
        </w:rPr>
      </w:pPr>
    </w:p>
    <w:p w:rsidR="00994F10" w:rsidRPr="005377BE" w:rsidRDefault="00994F10" w:rsidP="00994F10">
      <w:pPr>
        <w:tabs>
          <w:tab w:val="left" w:pos="0"/>
        </w:tabs>
        <w:autoSpaceDE w:val="0"/>
        <w:autoSpaceDN w:val="0"/>
        <w:adjustRightInd w:val="0"/>
        <w:spacing w:line="276" w:lineRule="auto"/>
        <w:jc w:val="center"/>
        <w:textAlignment w:val="center"/>
        <w:rPr>
          <w:rFonts w:ascii="Arial" w:hAnsi="Arial" w:cs="Arial"/>
          <w:b/>
          <w:bCs/>
          <w:szCs w:val="22"/>
        </w:rPr>
      </w:pPr>
      <w:r w:rsidRPr="005377BE">
        <w:rPr>
          <w:rFonts w:ascii="Arial" w:hAnsi="Arial" w:cs="Arial"/>
          <w:b/>
          <w:bCs/>
          <w:szCs w:val="22"/>
        </w:rPr>
        <w:t>§ 9 - Inbesitznahme durch Verein bei nicht auffindbarem Pächter</w:t>
      </w:r>
    </w:p>
    <w:p w:rsidR="00994F10" w:rsidRPr="005377BE" w:rsidRDefault="00994F10" w:rsidP="00994F10">
      <w:pPr>
        <w:tabs>
          <w:tab w:val="left" w:pos="0"/>
        </w:tabs>
        <w:autoSpaceDE w:val="0"/>
        <w:autoSpaceDN w:val="0"/>
        <w:adjustRightInd w:val="0"/>
        <w:spacing w:line="276" w:lineRule="auto"/>
        <w:jc w:val="center"/>
        <w:textAlignment w:val="center"/>
        <w:rPr>
          <w:rFonts w:ascii="Arial" w:hAnsi="Arial" w:cs="Arial"/>
          <w:b/>
          <w:bCs/>
          <w:szCs w:val="22"/>
        </w:rPr>
      </w:pPr>
      <w:r w:rsidRPr="005377BE">
        <w:rPr>
          <w:rFonts w:ascii="Arial" w:hAnsi="Arial" w:cs="Arial"/>
          <w:b/>
          <w:bCs/>
          <w:szCs w:val="22"/>
        </w:rPr>
        <w:t>oder Tod des Pächters</w:t>
      </w:r>
    </w:p>
    <w:p w:rsidR="00994F10" w:rsidRPr="005377BE" w:rsidRDefault="00994F10" w:rsidP="00994F10">
      <w:pPr>
        <w:tabs>
          <w:tab w:val="left" w:pos="0"/>
        </w:tabs>
        <w:autoSpaceDE w:val="0"/>
        <w:autoSpaceDN w:val="0"/>
        <w:adjustRightInd w:val="0"/>
        <w:spacing w:line="276" w:lineRule="auto"/>
        <w:jc w:val="both"/>
        <w:textAlignment w:val="center"/>
        <w:rPr>
          <w:rFonts w:ascii="Arial" w:hAnsi="Arial" w:cs="Arial"/>
          <w:bCs/>
          <w:sz w:val="10"/>
          <w:szCs w:val="22"/>
        </w:rPr>
      </w:pPr>
    </w:p>
    <w:p w:rsidR="00994F10" w:rsidRPr="005377BE" w:rsidRDefault="00994F10" w:rsidP="00994F10">
      <w:pPr>
        <w:autoSpaceDE w:val="0"/>
        <w:autoSpaceDN w:val="0"/>
        <w:adjustRightInd w:val="0"/>
        <w:spacing w:line="276" w:lineRule="auto"/>
        <w:ind w:left="284" w:hanging="284"/>
        <w:jc w:val="both"/>
        <w:textAlignment w:val="center"/>
        <w:rPr>
          <w:rFonts w:ascii="Arial" w:hAnsi="Arial" w:cs="Arial"/>
          <w:sz w:val="22"/>
          <w:szCs w:val="22"/>
        </w:rPr>
      </w:pPr>
      <w:r w:rsidRPr="005377BE">
        <w:rPr>
          <w:rFonts w:ascii="Arial" w:hAnsi="Arial" w:cs="Arial"/>
          <w:sz w:val="22"/>
          <w:szCs w:val="22"/>
        </w:rPr>
        <w:t>1.</w:t>
      </w:r>
      <w:r w:rsidRPr="005377BE">
        <w:rPr>
          <w:rFonts w:ascii="Arial" w:hAnsi="Arial" w:cs="Arial"/>
          <w:sz w:val="22"/>
          <w:szCs w:val="22"/>
        </w:rPr>
        <w:tab/>
        <w:t>Sofern gegen einen nicht auffindbaren Pächter nach gerichtlicher, öffentlicher Terminl</w:t>
      </w:r>
      <w:r w:rsidRPr="005377BE">
        <w:rPr>
          <w:rFonts w:ascii="Arial" w:hAnsi="Arial" w:cs="Arial"/>
          <w:sz w:val="22"/>
          <w:szCs w:val="22"/>
        </w:rPr>
        <w:t>a</w:t>
      </w:r>
      <w:r w:rsidRPr="005377BE">
        <w:rPr>
          <w:rFonts w:ascii="Arial" w:hAnsi="Arial" w:cs="Arial"/>
          <w:sz w:val="22"/>
          <w:szCs w:val="22"/>
        </w:rPr>
        <w:t>dung ein Versäumnisurteil auf Räumung ergeht, wird der Verpächter rein fürsorglich b</w:t>
      </w:r>
      <w:r w:rsidRPr="005377BE">
        <w:rPr>
          <w:rFonts w:ascii="Arial" w:hAnsi="Arial" w:cs="Arial"/>
          <w:sz w:val="22"/>
          <w:szCs w:val="22"/>
        </w:rPr>
        <w:t>e</w:t>
      </w:r>
      <w:r w:rsidRPr="005377BE">
        <w:rPr>
          <w:rFonts w:ascii="Arial" w:hAnsi="Arial" w:cs="Arial"/>
          <w:sz w:val="22"/>
          <w:szCs w:val="22"/>
        </w:rPr>
        <w:t>reits heute zur eigenständigen Inbesitznahme der Pachtsache ermächtigt. Der Pächter verzichtet in diesem Fall zugleich auf alle Wegnahme- und Entschädigungsansprüche.</w:t>
      </w:r>
    </w:p>
    <w:p w:rsidR="00994F10" w:rsidRPr="005377BE" w:rsidRDefault="00994F10" w:rsidP="00994F10">
      <w:pPr>
        <w:autoSpaceDE w:val="0"/>
        <w:autoSpaceDN w:val="0"/>
        <w:adjustRightInd w:val="0"/>
        <w:spacing w:line="276" w:lineRule="auto"/>
        <w:ind w:left="284" w:hanging="284"/>
        <w:jc w:val="both"/>
        <w:textAlignment w:val="center"/>
        <w:rPr>
          <w:rFonts w:ascii="Arial" w:hAnsi="Arial" w:cs="Arial"/>
          <w:sz w:val="10"/>
          <w:szCs w:val="10"/>
        </w:rPr>
      </w:pPr>
    </w:p>
    <w:p w:rsidR="00994F10" w:rsidRPr="005377BE" w:rsidRDefault="00994F10" w:rsidP="00994F10">
      <w:pPr>
        <w:autoSpaceDE w:val="0"/>
        <w:autoSpaceDN w:val="0"/>
        <w:adjustRightInd w:val="0"/>
        <w:spacing w:line="276" w:lineRule="auto"/>
        <w:ind w:left="284" w:hanging="284"/>
        <w:jc w:val="both"/>
        <w:textAlignment w:val="center"/>
        <w:rPr>
          <w:rFonts w:ascii="Arial" w:hAnsi="Arial" w:cs="Arial"/>
          <w:sz w:val="22"/>
          <w:szCs w:val="22"/>
        </w:rPr>
      </w:pPr>
      <w:r w:rsidRPr="005377BE">
        <w:rPr>
          <w:rFonts w:ascii="Arial" w:hAnsi="Arial" w:cs="Arial"/>
          <w:sz w:val="22"/>
          <w:szCs w:val="22"/>
        </w:rPr>
        <w:t>2.</w:t>
      </w:r>
      <w:r w:rsidRPr="005377BE">
        <w:rPr>
          <w:rFonts w:ascii="Arial" w:hAnsi="Arial" w:cs="Arial"/>
          <w:sz w:val="22"/>
          <w:szCs w:val="22"/>
        </w:rPr>
        <w:tab/>
        <w:t>Der Kleingartenpachtvertrag endet nach § 12 des Bundeskleingartengesetzes mit Ablauf des Monats, der auf den Tod des Pächters folgt. Sofern sich innerhalb dieser Zeit weder ein Erbe noch ein Nachlasspfleger beim Verein meldet, wird dem Verein vom Pächter e</w:t>
      </w:r>
      <w:r w:rsidRPr="005377BE">
        <w:rPr>
          <w:rFonts w:ascii="Arial" w:hAnsi="Arial" w:cs="Arial"/>
          <w:sz w:val="22"/>
          <w:szCs w:val="22"/>
        </w:rPr>
        <w:t>i</w:t>
      </w:r>
      <w:r w:rsidRPr="005377BE">
        <w:rPr>
          <w:rFonts w:ascii="Arial" w:hAnsi="Arial" w:cs="Arial"/>
          <w:sz w:val="22"/>
          <w:szCs w:val="22"/>
        </w:rPr>
        <w:t>ne Vollmacht (ausdrücklich über den Tod hinaus) erteilt, die Parzelle zu räumen und den vorgefundenen Besitz des Pächters zu dokumentieren und einzulagern.</w:t>
      </w:r>
    </w:p>
    <w:p w:rsidR="00994F10" w:rsidRPr="005377BE" w:rsidRDefault="00994F10" w:rsidP="00994F10">
      <w:pPr>
        <w:autoSpaceDE w:val="0"/>
        <w:autoSpaceDN w:val="0"/>
        <w:adjustRightInd w:val="0"/>
        <w:spacing w:line="276" w:lineRule="auto"/>
        <w:ind w:left="284" w:hanging="284"/>
        <w:jc w:val="both"/>
        <w:textAlignment w:val="center"/>
        <w:rPr>
          <w:rFonts w:ascii="Arial" w:hAnsi="Arial" w:cs="Arial"/>
          <w:sz w:val="10"/>
          <w:szCs w:val="10"/>
        </w:rPr>
      </w:pPr>
    </w:p>
    <w:p w:rsidR="00994F10" w:rsidRPr="005377BE" w:rsidRDefault="00994F10" w:rsidP="00994F10">
      <w:pPr>
        <w:autoSpaceDE w:val="0"/>
        <w:autoSpaceDN w:val="0"/>
        <w:adjustRightInd w:val="0"/>
        <w:spacing w:line="276" w:lineRule="auto"/>
        <w:ind w:left="284" w:hanging="284"/>
        <w:jc w:val="both"/>
        <w:textAlignment w:val="center"/>
        <w:rPr>
          <w:rFonts w:ascii="Arial" w:hAnsi="Arial" w:cs="Arial"/>
          <w:sz w:val="22"/>
          <w:szCs w:val="22"/>
        </w:rPr>
      </w:pPr>
      <w:r w:rsidRPr="005377BE">
        <w:rPr>
          <w:rFonts w:ascii="Arial" w:hAnsi="Arial" w:cs="Arial"/>
          <w:sz w:val="22"/>
          <w:szCs w:val="22"/>
        </w:rPr>
        <w:t>3.</w:t>
      </w:r>
      <w:r w:rsidRPr="005377BE">
        <w:rPr>
          <w:rFonts w:ascii="Arial" w:hAnsi="Arial" w:cs="Arial"/>
          <w:sz w:val="22"/>
          <w:szCs w:val="22"/>
        </w:rPr>
        <w:tab/>
        <w:t>Von dem vorgefundenen Besitz ist eine Fotodokumentation zu erstellen. Auf die Erste</w:t>
      </w:r>
      <w:r w:rsidRPr="005377BE">
        <w:rPr>
          <w:rFonts w:ascii="Arial" w:hAnsi="Arial" w:cs="Arial"/>
          <w:sz w:val="22"/>
          <w:szCs w:val="22"/>
        </w:rPr>
        <w:t>l</w:t>
      </w:r>
      <w:r w:rsidRPr="005377BE">
        <w:rPr>
          <w:rFonts w:ascii="Arial" w:hAnsi="Arial" w:cs="Arial"/>
          <w:sz w:val="22"/>
          <w:szCs w:val="22"/>
        </w:rPr>
        <w:t>lung eines (einem Hausratsverzeichnis entsprechenden) Verzeichnisses verzichtet der Pächter ausdrücklich.</w:t>
      </w:r>
    </w:p>
    <w:p w:rsidR="00994F10" w:rsidRPr="005377BE" w:rsidRDefault="00994F10" w:rsidP="00994F10">
      <w:pPr>
        <w:autoSpaceDE w:val="0"/>
        <w:autoSpaceDN w:val="0"/>
        <w:adjustRightInd w:val="0"/>
        <w:spacing w:line="276" w:lineRule="auto"/>
        <w:ind w:left="284" w:hanging="284"/>
        <w:jc w:val="both"/>
        <w:textAlignment w:val="center"/>
        <w:rPr>
          <w:rFonts w:ascii="Arial" w:hAnsi="Arial" w:cs="Arial"/>
          <w:sz w:val="10"/>
          <w:szCs w:val="10"/>
        </w:rPr>
      </w:pPr>
    </w:p>
    <w:p w:rsidR="00994F10" w:rsidRPr="005377BE" w:rsidRDefault="00994F10" w:rsidP="00994F10">
      <w:pPr>
        <w:autoSpaceDE w:val="0"/>
        <w:autoSpaceDN w:val="0"/>
        <w:adjustRightInd w:val="0"/>
        <w:spacing w:line="276" w:lineRule="auto"/>
        <w:ind w:left="284" w:hanging="284"/>
        <w:jc w:val="both"/>
        <w:textAlignment w:val="center"/>
        <w:rPr>
          <w:rFonts w:ascii="Arial" w:hAnsi="Arial" w:cs="Arial"/>
          <w:strike/>
          <w:sz w:val="22"/>
          <w:szCs w:val="22"/>
        </w:rPr>
      </w:pPr>
      <w:r w:rsidRPr="005377BE">
        <w:rPr>
          <w:rFonts w:ascii="Arial" w:hAnsi="Arial" w:cs="Arial"/>
          <w:sz w:val="22"/>
          <w:szCs w:val="22"/>
        </w:rPr>
        <w:t>4.</w:t>
      </w:r>
      <w:r w:rsidRPr="005377BE">
        <w:rPr>
          <w:rFonts w:ascii="Arial" w:hAnsi="Arial" w:cs="Arial"/>
          <w:sz w:val="22"/>
          <w:szCs w:val="22"/>
        </w:rPr>
        <w:tab/>
        <w:t>Von der betroffenen Parzelle ist eine Wertermittlung nach den Richtlinien des Landesve</w:t>
      </w:r>
      <w:r w:rsidRPr="005377BE">
        <w:rPr>
          <w:rFonts w:ascii="Arial" w:hAnsi="Arial" w:cs="Arial"/>
          <w:sz w:val="22"/>
          <w:szCs w:val="22"/>
        </w:rPr>
        <w:t>r</w:t>
      </w:r>
      <w:r w:rsidRPr="005377BE">
        <w:rPr>
          <w:rFonts w:ascii="Arial" w:hAnsi="Arial" w:cs="Arial"/>
          <w:sz w:val="22"/>
          <w:szCs w:val="22"/>
        </w:rPr>
        <w:t>bandes der Gartenfreunde Baden-Württemberg e.V. einschließlich einer Bilddokumentat</w:t>
      </w:r>
      <w:r w:rsidRPr="005377BE">
        <w:rPr>
          <w:rFonts w:ascii="Arial" w:hAnsi="Arial" w:cs="Arial"/>
          <w:sz w:val="22"/>
          <w:szCs w:val="22"/>
        </w:rPr>
        <w:t>i</w:t>
      </w:r>
      <w:r w:rsidRPr="005377BE">
        <w:rPr>
          <w:rFonts w:ascii="Arial" w:hAnsi="Arial" w:cs="Arial"/>
          <w:sz w:val="22"/>
          <w:szCs w:val="22"/>
        </w:rPr>
        <w:t xml:space="preserve">on zu erstellen. </w:t>
      </w:r>
    </w:p>
    <w:p w:rsidR="00994F10" w:rsidRPr="005377BE" w:rsidRDefault="00994F10" w:rsidP="00994F10">
      <w:pPr>
        <w:autoSpaceDE w:val="0"/>
        <w:autoSpaceDN w:val="0"/>
        <w:adjustRightInd w:val="0"/>
        <w:spacing w:line="276" w:lineRule="auto"/>
        <w:ind w:left="284" w:hanging="284"/>
        <w:jc w:val="both"/>
        <w:textAlignment w:val="center"/>
        <w:rPr>
          <w:rFonts w:ascii="Arial" w:hAnsi="Arial" w:cs="Arial"/>
          <w:sz w:val="10"/>
          <w:szCs w:val="10"/>
        </w:rPr>
      </w:pPr>
    </w:p>
    <w:p w:rsidR="003C578F" w:rsidRDefault="00994F10" w:rsidP="00994F10">
      <w:pPr>
        <w:autoSpaceDE w:val="0"/>
        <w:autoSpaceDN w:val="0"/>
        <w:adjustRightInd w:val="0"/>
        <w:spacing w:line="276" w:lineRule="auto"/>
        <w:ind w:left="284" w:hanging="284"/>
        <w:jc w:val="both"/>
        <w:textAlignment w:val="center"/>
        <w:rPr>
          <w:rFonts w:ascii="Arial" w:hAnsi="Arial" w:cs="Arial"/>
          <w:sz w:val="22"/>
          <w:szCs w:val="22"/>
        </w:rPr>
      </w:pPr>
      <w:r w:rsidRPr="005377BE">
        <w:rPr>
          <w:rFonts w:ascii="Arial" w:hAnsi="Arial" w:cs="Arial"/>
          <w:sz w:val="22"/>
          <w:szCs w:val="22"/>
        </w:rPr>
        <w:t>5.</w:t>
      </w:r>
      <w:r w:rsidRPr="005377BE">
        <w:rPr>
          <w:rFonts w:ascii="Arial" w:hAnsi="Arial" w:cs="Arial"/>
          <w:sz w:val="22"/>
          <w:szCs w:val="22"/>
        </w:rPr>
        <w:tab/>
        <w:t>Liegt der objektive Wert des zurückgelassenen, beweglichen Besitzes offensichtlich unter den Kosten und Aufwendungen einer Einlagerung, so darf der Verpächter den bewegl</w:t>
      </w:r>
      <w:r w:rsidRPr="005377BE">
        <w:rPr>
          <w:rFonts w:ascii="Arial" w:hAnsi="Arial" w:cs="Arial"/>
          <w:sz w:val="22"/>
          <w:szCs w:val="22"/>
        </w:rPr>
        <w:t>i</w:t>
      </w:r>
      <w:r w:rsidRPr="005377BE">
        <w:rPr>
          <w:rFonts w:ascii="Arial" w:hAnsi="Arial" w:cs="Arial"/>
          <w:sz w:val="22"/>
          <w:szCs w:val="22"/>
        </w:rPr>
        <w:t>chen Besitz als Abfall entsorgen. Die Kosten der Entsorgung fallen dem Nachlass zur Last. Dies gilt auch für Zeitaufwendungen zur Entsorgung des Abfalles bzw. Zeitaufwand zur Wiederherstellung der kleingärtnerischen Nutzbarkeit. Der Zeitaufwand ist zu dok</w:t>
      </w:r>
      <w:r w:rsidRPr="005377BE">
        <w:rPr>
          <w:rFonts w:ascii="Arial" w:hAnsi="Arial" w:cs="Arial"/>
          <w:sz w:val="22"/>
          <w:szCs w:val="22"/>
        </w:rPr>
        <w:t>u</w:t>
      </w:r>
      <w:r w:rsidRPr="005377BE">
        <w:rPr>
          <w:rFonts w:ascii="Arial" w:hAnsi="Arial" w:cs="Arial"/>
          <w:sz w:val="22"/>
          <w:szCs w:val="22"/>
        </w:rPr>
        <w:t>mentieren und wird entsprechend der im Verein geltenden Stundensätze für nicht gelei</w:t>
      </w:r>
      <w:r w:rsidRPr="005377BE">
        <w:rPr>
          <w:rFonts w:ascii="Arial" w:hAnsi="Arial" w:cs="Arial"/>
          <w:sz w:val="22"/>
          <w:szCs w:val="22"/>
        </w:rPr>
        <w:t>s</w:t>
      </w:r>
      <w:r w:rsidRPr="005377BE">
        <w:rPr>
          <w:rFonts w:ascii="Arial" w:hAnsi="Arial" w:cs="Arial"/>
          <w:sz w:val="22"/>
          <w:szCs w:val="22"/>
        </w:rPr>
        <w:t>tete Gemeinschaftsarbeit zu Lasten des N</w:t>
      </w:r>
      <w:r w:rsidR="003C578F">
        <w:rPr>
          <w:rFonts w:ascii="Arial" w:hAnsi="Arial" w:cs="Arial"/>
          <w:sz w:val="22"/>
          <w:szCs w:val="22"/>
        </w:rPr>
        <w:t>achlasses in Rechnung gestellt.</w:t>
      </w:r>
    </w:p>
    <w:p w:rsidR="00994F10" w:rsidRPr="005377BE" w:rsidRDefault="00994F10" w:rsidP="003C578F">
      <w:pPr>
        <w:autoSpaceDE w:val="0"/>
        <w:autoSpaceDN w:val="0"/>
        <w:adjustRightInd w:val="0"/>
        <w:spacing w:line="276" w:lineRule="auto"/>
        <w:ind w:left="284"/>
        <w:jc w:val="both"/>
        <w:textAlignment w:val="center"/>
        <w:rPr>
          <w:rFonts w:ascii="Arial" w:hAnsi="Arial" w:cs="Arial"/>
          <w:sz w:val="22"/>
          <w:szCs w:val="22"/>
        </w:rPr>
      </w:pPr>
      <w:r w:rsidRPr="005377BE">
        <w:rPr>
          <w:rFonts w:ascii="Arial" w:hAnsi="Arial" w:cs="Arial"/>
          <w:sz w:val="22"/>
          <w:szCs w:val="22"/>
        </w:rPr>
        <w:t xml:space="preserve">Der Verein darf jederzeit </w:t>
      </w:r>
      <w:proofErr w:type="gramStart"/>
      <w:r w:rsidRPr="005377BE">
        <w:rPr>
          <w:rFonts w:ascii="Arial" w:hAnsi="Arial" w:cs="Arial"/>
          <w:sz w:val="22"/>
          <w:szCs w:val="22"/>
        </w:rPr>
        <w:t>allen</w:t>
      </w:r>
      <w:proofErr w:type="gramEnd"/>
      <w:r w:rsidRPr="005377BE">
        <w:rPr>
          <w:rFonts w:ascii="Arial" w:hAnsi="Arial" w:cs="Arial"/>
          <w:sz w:val="22"/>
          <w:szCs w:val="22"/>
        </w:rPr>
        <w:t xml:space="preserve"> mit potentiellen (Gegen-)Forderungen des Pächters, gleich aus welchem Rechtsgrund, aufrechnen.</w:t>
      </w:r>
    </w:p>
    <w:p w:rsidR="00994F10" w:rsidRPr="005377BE" w:rsidRDefault="00994F10" w:rsidP="00994F10">
      <w:pPr>
        <w:autoSpaceDE w:val="0"/>
        <w:autoSpaceDN w:val="0"/>
        <w:adjustRightInd w:val="0"/>
        <w:spacing w:line="276" w:lineRule="auto"/>
        <w:ind w:left="284" w:hanging="284"/>
        <w:jc w:val="both"/>
        <w:textAlignment w:val="center"/>
        <w:rPr>
          <w:rFonts w:ascii="Arial" w:hAnsi="Arial" w:cs="Arial"/>
          <w:sz w:val="10"/>
          <w:szCs w:val="10"/>
        </w:rPr>
      </w:pPr>
    </w:p>
    <w:p w:rsidR="00994F10" w:rsidRPr="005377BE" w:rsidRDefault="00994F10" w:rsidP="00994F10">
      <w:pPr>
        <w:autoSpaceDE w:val="0"/>
        <w:autoSpaceDN w:val="0"/>
        <w:adjustRightInd w:val="0"/>
        <w:spacing w:line="276" w:lineRule="auto"/>
        <w:ind w:left="284" w:hanging="284"/>
        <w:jc w:val="both"/>
        <w:textAlignment w:val="center"/>
        <w:rPr>
          <w:rFonts w:ascii="Arial" w:hAnsi="Arial" w:cs="Arial"/>
          <w:sz w:val="22"/>
          <w:szCs w:val="22"/>
        </w:rPr>
      </w:pPr>
      <w:r w:rsidRPr="005377BE">
        <w:rPr>
          <w:rFonts w:ascii="Arial" w:hAnsi="Arial" w:cs="Arial"/>
          <w:sz w:val="22"/>
          <w:szCs w:val="22"/>
        </w:rPr>
        <w:t>6.</w:t>
      </w:r>
      <w:r w:rsidRPr="005377BE">
        <w:rPr>
          <w:rFonts w:ascii="Arial" w:hAnsi="Arial" w:cs="Arial"/>
          <w:sz w:val="22"/>
          <w:szCs w:val="22"/>
        </w:rPr>
        <w:tab/>
        <w:t>Sofern sich nach Ablauf eines Kalenderjahres nach dem Tod des Pächters weder ein E</w:t>
      </w:r>
      <w:r w:rsidRPr="005377BE">
        <w:rPr>
          <w:rFonts w:ascii="Arial" w:hAnsi="Arial" w:cs="Arial"/>
          <w:sz w:val="22"/>
          <w:szCs w:val="22"/>
        </w:rPr>
        <w:t>r</w:t>
      </w:r>
      <w:r w:rsidRPr="005377BE">
        <w:rPr>
          <w:rFonts w:ascii="Arial" w:hAnsi="Arial" w:cs="Arial"/>
          <w:sz w:val="22"/>
          <w:szCs w:val="22"/>
        </w:rPr>
        <w:t>be, noch ein Nachlasspfleger beim Verpächter gemeldet hat, verzichtet der Pächter au</w:t>
      </w:r>
      <w:r w:rsidRPr="005377BE">
        <w:rPr>
          <w:rFonts w:ascii="Arial" w:hAnsi="Arial" w:cs="Arial"/>
          <w:sz w:val="22"/>
          <w:szCs w:val="22"/>
        </w:rPr>
        <w:t>s</w:t>
      </w:r>
      <w:r w:rsidRPr="005377BE">
        <w:rPr>
          <w:rFonts w:ascii="Arial" w:hAnsi="Arial" w:cs="Arial"/>
          <w:sz w:val="22"/>
          <w:szCs w:val="22"/>
        </w:rPr>
        <w:t>drücklich und unwiderruflich auf jeden Entschädigungsanspruch.</w:t>
      </w:r>
    </w:p>
    <w:p w:rsidR="00393323" w:rsidRPr="003C578F" w:rsidRDefault="00393323" w:rsidP="00A446E6">
      <w:pPr>
        <w:tabs>
          <w:tab w:val="left" w:pos="0"/>
        </w:tabs>
        <w:autoSpaceDE w:val="0"/>
        <w:autoSpaceDN w:val="0"/>
        <w:adjustRightInd w:val="0"/>
        <w:spacing w:line="276" w:lineRule="auto"/>
        <w:jc w:val="both"/>
        <w:textAlignment w:val="center"/>
        <w:rPr>
          <w:rFonts w:ascii="Arial" w:hAnsi="Arial" w:cs="Arial"/>
          <w:bCs/>
          <w:szCs w:val="22"/>
        </w:rPr>
      </w:pPr>
    </w:p>
    <w:p w:rsidR="006241D3" w:rsidRPr="0013563B" w:rsidRDefault="006241D3" w:rsidP="00A446E6">
      <w:pPr>
        <w:tabs>
          <w:tab w:val="left" w:pos="0"/>
        </w:tabs>
        <w:autoSpaceDE w:val="0"/>
        <w:autoSpaceDN w:val="0"/>
        <w:adjustRightInd w:val="0"/>
        <w:spacing w:line="276" w:lineRule="auto"/>
        <w:jc w:val="center"/>
        <w:textAlignment w:val="center"/>
        <w:rPr>
          <w:rFonts w:ascii="Arial" w:hAnsi="Arial" w:cs="Arial"/>
          <w:b/>
          <w:bCs/>
          <w:szCs w:val="22"/>
        </w:rPr>
      </w:pPr>
      <w:r w:rsidRPr="0013563B">
        <w:rPr>
          <w:rFonts w:ascii="Arial" w:hAnsi="Arial" w:cs="Arial"/>
          <w:b/>
          <w:bCs/>
          <w:szCs w:val="22"/>
        </w:rPr>
        <w:t xml:space="preserve">§ </w:t>
      </w:r>
      <w:r w:rsidR="00A665FB">
        <w:rPr>
          <w:rFonts w:ascii="Arial" w:hAnsi="Arial" w:cs="Arial"/>
          <w:b/>
          <w:bCs/>
          <w:szCs w:val="22"/>
        </w:rPr>
        <w:t>10</w:t>
      </w:r>
      <w:r w:rsidR="00FF3BA0" w:rsidRPr="0013563B">
        <w:rPr>
          <w:rFonts w:ascii="Arial" w:hAnsi="Arial" w:cs="Arial"/>
          <w:b/>
          <w:bCs/>
          <w:szCs w:val="22"/>
        </w:rPr>
        <w:t xml:space="preserve"> - Pflege der Parzelle bei nicht sofortiger Weiterverpachtung</w:t>
      </w:r>
    </w:p>
    <w:p w:rsidR="006241D3" w:rsidRPr="0013563B" w:rsidRDefault="006241D3" w:rsidP="00A446E6">
      <w:pPr>
        <w:tabs>
          <w:tab w:val="left" w:pos="0"/>
        </w:tabs>
        <w:autoSpaceDE w:val="0"/>
        <w:autoSpaceDN w:val="0"/>
        <w:adjustRightInd w:val="0"/>
        <w:spacing w:line="276" w:lineRule="auto"/>
        <w:jc w:val="both"/>
        <w:textAlignment w:val="center"/>
        <w:rPr>
          <w:rFonts w:ascii="Arial" w:hAnsi="Arial" w:cs="Arial"/>
          <w:bCs/>
          <w:sz w:val="10"/>
          <w:szCs w:val="10"/>
        </w:rPr>
      </w:pPr>
    </w:p>
    <w:p w:rsidR="006241D3" w:rsidRPr="00110F4F" w:rsidRDefault="006241D3" w:rsidP="00A446E6">
      <w:pPr>
        <w:tabs>
          <w:tab w:val="left" w:pos="0"/>
        </w:tabs>
        <w:autoSpaceDE w:val="0"/>
        <w:autoSpaceDN w:val="0"/>
        <w:adjustRightInd w:val="0"/>
        <w:spacing w:line="276" w:lineRule="auto"/>
        <w:jc w:val="both"/>
        <w:textAlignment w:val="center"/>
        <w:rPr>
          <w:rFonts w:ascii="Arial" w:hAnsi="Arial" w:cs="Arial"/>
          <w:bCs/>
          <w:sz w:val="22"/>
          <w:szCs w:val="22"/>
        </w:rPr>
      </w:pPr>
      <w:r w:rsidRPr="00110F4F">
        <w:rPr>
          <w:rFonts w:ascii="Arial" w:hAnsi="Arial" w:cs="Arial"/>
          <w:bCs/>
          <w:sz w:val="22"/>
          <w:szCs w:val="22"/>
        </w:rPr>
        <w:t>Kann die Parzelle nach Kündigung durch den Pächter oder Verpächter nicht unmittelbar we</w:t>
      </w:r>
      <w:r w:rsidRPr="00110F4F">
        <w:rPr>
          <w:rFonts w:ascii="Arial" w:hAnsi="Arial" w:cs="Arial"/>
          <w:bCs/>
          <w:sz w:val="22"/>
          <w:szCs w:val="22"/>
        </w:rPr>
        <w:t>i</w:t>
      </w:r>
      <w:r w:rsidRPr="00110F4F">
        <w:rPr>
          <w:rFonts w:ascii="Arial" w:hAnsi="Arial" w:cs="Arial"/>
          <w:bCs/>
          <w:sz w:val="22"/>
          <w:szCs w:val="22"/>
        </w:rPr>
        <w:t>terverpachtet werden, verpflichtet sich der Pächter, diese bis zu einer Neuverpachtung in e</w:t>
      </w:r>
      <w:r w:rsidRPr="00110F4F">
        <w:rPr>
          <w:rFonts w:ascii="Arial" w:hAnsi="Arial" w:cs="Arial"/>
          <w:bCs/>
          <w:sz w:val="22"/>
          <w:szCs w:val="22"/>
        </w:rPr>
        <w:t>i</w:t>
      </w:r>
      <w:r w:rsidRPr="00110F4F">
        <w:rPr>
          <w:rFonts w:ascii="Arial" w:hAnsi="Arial" w:cs="Arial"/>
          <w:bCs/>
          <w:sz w:val="22"/>
          <w:szCs w:val="22"/>
        </w:rPr>
        <w:t xml:space="preserve">nem bestimmungsgemäßen Zustand zu halten und sämtliche Kosten zu tragen, die dem </w:t>
      </w:r>
      <w:r w:rsidR="00611CB6" w:rsidRPr="00110F4F">
        <w:rPr>
          <w:rFonts w:ascii="Arial" w:hAnsi="Arial" w:cs="Arial"/>
          <w:bCs/>
          <w:sz w:val="22"/>
          <w:szCs w:val="22"/>
        </w:rPr>
        <w:t>Verpächter</w:t>
      </w:r>
      <w:r w:rsidRPr="00110F4F">
        <w:rPr>
          <w:rFonts w:ascii="Arial" w:hAnsi="Arial" w:cs="Arial"/>
          <w:bCs/>
          <w:sz w:val="22"/>
          <w:szCs w:val="22"/>
        </w:rPr>
        <w:t xml:space="preserve"> für die Parzelle entstehen (u.a. Pacht an Grundstückseigentümer, Verwaltung</w:t>
      </w:r>
      <w:r w:rsidRPr="00110F4F">
        <w:rPr>
          <w:rFonts w:ascii="Arial" w:hAnsi="Arial" w:cs="Arial"/>
          <w:bCs/>
          <w:sz w:val="22"/>
          <w:szCs w:val="22"/>
        </w:rPr>
        <w:t>s</w:t>
      </w:r>
      <w:r w:rsidRPr="00110F4F">
        <w:rPr>
          <w:rFonts w:ascii="Arial" w:hAnsi="Arial" w:cs="Arial"/>
          <w:bCs/>
          <w:sz w:val="22"/>
          <w:szCs w:val="22"/>
        </w:rPr>
        <w:t>aufwand, Wasser- und Elektrizitätsversorgung, Reparaturen).</w:t>
      </w:r>
    </w:p>
    <w:p w:rsidR="00FF3BA0" w:rsidRPr="00110F4F" w:rsidRDefault="00FF3BA0" w:rsidP="00A446E6">
      <w:pPr>
        <w:tabs>
          <w:tab w:val="left" w:pos="0"/>
        </w:tabs>
        <w:autoSpaceDE w:val="0"/>
        <w:autoSpaceDN w:val="0"/>
        <w:adjustRightInd w:val="0"/>
        <w:spacing w:line="276" w:lineRule="auto"/>
        <w:jc w:val="both"/>
        <w:textAlignment w:val="center"/>
        <w:rPr>
          <w:rFonts w:ascii="Arial" w:hAnsi="Arial" w:cs="Arial"/>
          <w:bCs/>
          <w:sz w:val="6"/>
          <w:szCs w:val="6"/>
        </w:rPr>
      </w:pPr>
    </w:p>
    <w:p w:rsidR="00393323" w:rsidRPr="00110F4F" w:rsidRDefault="00BB64E8" w:rsidP="00A446E6">
      <w:pPr>
        <w:tabs>
          <w:tab w:val="left" w:pos="0"/>
        </w:tabs>
        <w:autoSpaceDE w:val="0"/>
        <w:autoSpaceDN w:val="0"/>
        <w:adjustRightInd w:val="0"/>
        <w:spacing w:line="276" w:lineRule="auto"/>
        <w:jc w:val="both"/>
        <w:textAlignment w:val="center"/>
        <w:rPr>
          <w:rFonts w:ascii="Arial" w:hAnsi="Arial" w:cs="Arial"/>
          <w:bCs/>
          <w:sz w:val="22"/>
          <w:szCs w:val="22"/>
        </w:rPr>
      </w:pPr>
      <w:r w:rsidRPr="00110F4F">
        <w:rPr>
          <w:rFonts w:ascii="Arial" w:hAnsi="Arial" w:cs="Arial"/>
          <w:bCs/>
          <w:sz w:val="22"/>
          <w:szCs w:val="22"/>
        </w:rPr>
        <w:t>Die Pflege zur Erhaltung der Parzelle in einem zur Weiterverpachtung geeigneten Zustand bis zur Übergabe an einen Nachpächter stellt ausdrücklich keinen weiteren Gebrauch der Pachtsache gemäß § 545 BGB dar und begründet damit auch keine stillschweigende Ve</w:t>
      </w:r>
      <w:r w:rsidRPr="00110F4F">
        <w:rPr>
          <w:rFonts w:ascii="Arial" w:hAnsi="Arial" w:cs="Arial"/>
          <w:bCs/>
          <w:sz w:val="22"/>
          <w:szCs w:val="22"/>
        </w:rPr>
        <w:t>r</w:t>
      </w:r>
      <w:r w:rsidRPr="00110F4F">
        <w:rPr>
          <w:rFonts w:ascii="Arial" w:hAnsi="Arial" w:cs="Arial"/>
          <w:bCs/>
          <w:sz w:val="22"/>
          <w:szCs w:val="22"/>
        </w:rPr>
        <w:t>längerung des Pachtvertrages. Eine weitere diesbezügliche Erklärung seitens des Verpäc</w:t>
      </w:r>
      <w:r w:rsidRPr="00110F4F">
        <w:rPr>
          <w:rFonts w:ascii="Arial" w:hAnsi="Arial" w:cs="Arial"/>
          <w:bCs/>
          <w:sz w:val="22"/>
          <w:szCs w:val="22"/>
        </w:rPr>
        <w:t>h</w:t>
      </w:r>
      <w:r w:rsidRPr="00110F4F">
        <w:rPr>
          <w:rFonts w:ascii="Arial" w:hAnsi="Arial" w:cs="Arial"/>
          <w:bCs/>
          <w:sz w:val="22"/>
          <w:szCs w:val="22"/>
        </w:rPr>
        <w:t>ters ist deshalb nicht erforderlich.</w:t>
      </w:r>
    </w:p>
    <w:p w:rsidR="0013563B" w:rsidRPr="0013563B" w:rsidRDefault="0013563B" w:rsidP="00A446E6">
      <w:pPr>
        <w:tabs>
          <w:tab w:val="left" w:pos="0"/>
        </w:tabs>
        <w:autoSpaceDE w:val="0"/>
        <w:autoSpaceDN w:val="0"/>
        <w:adjustRightInd w:val="0"/>
        <w:spacing w:line="276" w:lineRule="auto"/>
        <w:jc w:val="both"/>
        <w:textAlignment w:val="center"/>
        <w:rPr>
          <w:rFonts w:ascii="Arial" w:hAnsi="Arial" w:cs="Arial"/>
          <w:bCs/>
          <w:sz w:val="10"/>
          <w:szCs w:val="10"/>
        </w:rPr>
      </w:pPr>
    </w:p>
    <w:p w:rsidR="006241D3" w:rsidRPr="00110F4F" w:rsidRDefault="00BB64E8" w:rsidP="00A446E6">
      <w:pPr>
        <w:tabs>
          <w:tab w:val="left" w:pos="0"/>
        </w:tabs>
        <w:autoSpaceDE w:val="0"/>
        <w:autoSpaceDN w:val="0"/>
        <w:adjustRightInd w:val="0"/>
        <w:spacing w:line="276" w:lineRule="auto"/>
        <w:jc w:val="both"/>
        <w:textAlignment w:val="center"/>
        <w:rPr>
          <w:rFonts w:ascii="Arial" w:hAnsi="Arial" w:cs="Arial"/>
          <w:bCs/>
          <w:sz w:val="22"/>
          <w:szCs w:val="22"/>
        </w:rPr>
      </w:pPr>
      <w:r w:rsidRPr="00110F4F">
        <w:rPr>
          <w:rFonts w:ascii="Arial" w:hAnsi="Arial" w:cs="Arial"/>
          <w:bCs/>
          <w:sz w:val="22"/>
          <w:szCs w:val="22"/>
        </w:rPr>
        <w:t>Der abgebende Pächter</w:t>
      </w:r>
      <w:r w:rsidR="006241D3" w:rsidRPr="00110F4F">
        <w:rPr>
          <w:rFonts w:ascii="Arial" w:hAnsi="Arial" w:cs="Arial"/>
          <w:bCs/>
          <w:sz w:val="22"/>
          <w:szCs w:val="22"/>
        </w:rPr>
        <w:t xml:space="preserve"> kann sich dieser Pflicht nur entziehen, wenn er sein Eigentum (</w:t>
      </w:r>
      <w:r w:rsidR="003C42D4" w:rsidRPr="00110F4F">
        <w:rPr>
          <w:rFonts w:ascii="Arial" w:hAnsi="Arial" w:cs="Arial"/>
          <w:bCs/>
          <w:sz w:val="22"/>
          <w:szCs w:val="22"/>
        </w:rPr>
        <w:t>B</w:t>
      </w:r>
      <w:r w:rsidR="006241D3" w:rsidRPr="00110F4F">
        <w:rPr>
          <w:rFonts w:ascii="Arial" w:hAnsi="Arial" w:cs="Arial"/>
          <w:bCs/>
          <w:sz w:val="22"/>
          <w:szCs w:val="22"/>
        </w:rPr>
        <w:t>a</w:t>
      </w:r>
      <w:r w:rsidR="006241D3" w:rsidRPr="00110F4F">
        <w:rPr>
          <w:rFonts w:ascii="Arial" w:hAnsi="Arial" w:cs="Arial"/>
          <w:bCs/>
          <w:sz w:val="22"/>
          <w:szCs w:val="22"/>
        </w:rPr>
        <w:t>u</w:t>
      </w:r>
      <w:r w:rsidR="006241D3" w:rsidRPr="00110F4F">
        <w:rPr>
          <w:rFonts w:ascii="Arial" w:hAnsi="Arial" w:cs="Arial"/>
          <w:bCs/>
          <w:sz w:val="22"/>
          <w:szCs w:val="22"/>
        </w:rPr>
        <w:t>lichkeiten und Bepflanzung) komplett von der Parzelle entfernt und diese in geräumte</w:t>
      </w:r>
      <w:r w:rsidR="003C42D4" w:rsidRPr="00110F4F">
        <w:rPr>
          <w:rFonts w:ascii="Arial" w:hAnsi="Arial" w:cs="Arial"/>
          <w:bCs/>
          <w:sz w:val="22"/>
          <w:szCs w:val="22"/>
        </w:rPr>
        <w:t>m</w:t>
      </w:r>
      <w:r w:rsidR="006241D3" w:rsidRPr="00110F4F">
        <w:rPr>
          <w:rFonts w:ascii="Arial" w:hAnsi="Arial" w:cs="Arial"/>
          <w:bCs/>
          <w:sz w:val="22"/>
          <w:szCs w:val="22"/>
        </w:rPr>
        <w:t xml:space="preserve"> </w:t>
      </w:r>
      <w:r w:rsidR="003C42D4" w:rsidRPr="00110F4F">
        <w:rPr>
          <w:rFonts w:ascii="Arial" w:hAnsi="Arial" w:cs="Arial"/>
          <w:bCs/>
          <w:sz w:val="22"/>
          <w:szCs w:val="22"/>
        </w:rPr>
        <w:t>Z</w:t>
      </w:r>
      <w:r w:rsidR="006241D3" w:rsidRPr="00110F4F">
        <w:rPr>
          <w:rFonts w:ascii="Arial" w:hAnsi="Arial" w:cs="Arial"/>
          <w:bCs/>
          <w:sz w:val="22"/>
          <w:szCs w:val="22"/>
        </w:rPr>
        <w:t>u</w:t>
      </w:r>
      <w:r w:rsidR="006241D3" w:rsidRPr="00110F4F">
        <w:rPr>
          <w:rFonts w:ascii="Arial" w:hAnsi="Arial" w:cs="Arial"/>
          <w:bCs/>
          <w:sz w:val="22"/>
          <w:szCs w:val="22"/>
        </w:rPr>
        <w:t>stand an den Ver</w:t>
      </w:r>
      <w:r w:rsidR="00611CB6" w:rsidRPr="00110F4F">
        <w:rPr>
          <w:rFonts w:ascii="Arial" w:hAnsi="Arial" w:cs="Arial"/>
          <w:bCs/>
          <w:sz w:val="22"/>
          <w:szCs w:val="22"/>
        </w:rPr>
        <w:t>pächter</w:t>
      </w:r>
      <w:r w:rsidR="006241D3" w:rsidRPr="00110F4F">
        <w:rPr>
          <w:rFonts w:ascii="Arial" w:hAnsi="Arial" w:cs="Arial"/>
          <w:bCs/>
          <w:sz w:val="22"/>
          <w:szCs w:val="22"/>
        </w:rPr>
        <w:t xml:space="preserve"> zurückgibt.</w:t>
      </w:r>
    </w:p>
    <w:p w:rsidR="00A665FB" w:rsidRPr="003C578F" w:rsidRDefault="00A665FB">
      <w:pPr>
        <w:rPr>
          <w:rFonts w:ascii="Arial" w:hAnsi="Arial" w:cs="Arial"/>
          <w:bCs/>
          <w:szCs w:val="22"/>
        </w:rPr>
      </w:pPr>
    </w:p>
    <w:p w:rsidR="00575C50" w:rsidRPr="0013563B" w:rsidRDefault="00575C50" w:rsidP="00FF3BA0">
      <w:pPr>
        <w:tabs>
          <w:tab w:val="left" w:pos="0"/>
        </w:tabs>
        <w:autoSpaceDE w:val="0"/>
        <w:autoSpaceDN w:val="0"/>
        <w:adjustRightInd w:val="0"/>
        <w:spacing w:line="276" w:lineRule="auto"/>
        <w:jc w:val="center"/>
        <w:textAlignment w:val="center"/>
        <w:rPr>
          <w:rFonts w:ascii="Arial" w:hAnsi="Arial" w:cs="Arial"/>
          <w:b/>
          <w:bCs/>
          <w:szCs w:val="22"/>
        </w:rPr>
      </w:pPr>
      <w:r w:rsidRPr="0013563B">
        <w:rPr>
          <w:rFonts w:ascii="Arial" w:hAnsi="Arial" w:cs="Arial"/>
          <w:b/>
          <w:bCs/>
          <w:szCs w:val="22"/>
        </w:rPr>
        <w:t xml:space="preserve">§ </w:t>
      </w:r>
      <w:r w:rsidR="00393323" w:rsidRPr="0013563B">
        <w:rPr>
          <w:rFonts w:ascii="Arial" w:hAnsi="Arial" w:cs="Arial"/>
          <w:b/>
          <w:bCs/>
          <w:szCs w:val="22"/>
        </w:rPr>
        <w:t>1</w:t>
      </w:r>
      <w:r w:rsidR="00A665FB">
        <w:rPr>
          <w:rFonts w:ascii="Arial" w:hAnsi="Arial" w:cs="Arial"/>
          <w:b/>
          <w:bCs/>
          <w:szCs w:val="22"/>
        </w:rPr>
        <w:t>1</w:t>
      </w:r>
      <w:r w:rsidR="00FF3BA0" w:rsidRPr="0013563B">
        <w:rPr>
          <w:rFonts w:ascii="Arial" w:hAnsi="Arial" w:cs="Arial"/>
          <w:b/>
          <w:bCs/>
          <w:szCs w:val="22"/>
        </w:rPr>
        <w:t xml:space="preserve"> - Baulichkeiten und Haftung</w:t>
      </w:r>
    </w:p>
    <w:p w:rsidR="00575C50" w:rsidRPr="0013563B" w:rsidRDefault="00575C50" w:rsidP="00A446E6">
      <w:pPr>
        <w:tabs>
          <w:tab w:val="left" w:pos="0"/>
        </w:tabs>
        <w:autoSpaceDE w:val="0"/>
        <w:autoSpaceDN w:val="0"/>
        <w:adjustRightInd w:val="0"/>
        <w:spacing w:line="276" w:lineRule="auto"/>
        <w:jc w:val="both"/>
        <w:textAlignment w:val="center"/>
        <w:rPr>
          <w:rFonts w:ascii="Arial" w:hAnsi="Arial" w:cs="Arial"/>
          <w:sz w:val="10"/>
          <w:szCs w:val="10"/>
        </w:rPr>
      </w:pPr>
    </w:p>
    <w:p w:rsidR="00D62BF6" w:rsidRPr="00110F4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Die Erstellung von Baulichkeiten </w:t>
      </w:r>
      <w:r w:rsidR="006241D3" w:rsidRPr="00110F4F">
        <w:rPr>
          <w:rFonts w:ascii="Arial" w:hAnsi="Arial" w:cs="Arial"/>
          <w:sz w:val="22"/>
          <w:szCs w:val="22"/>
        </w:rPr>
        <w:t xml:space="preserve">jeder Art </w:t>
      </w:r>
      <w:r w:rsidRPr="00110F4F">
        <w:rPr>
          <w:rFonts w:ascii="Arial" w:hAnsi="Arial" w:cs="Arial"/>
          <w:sz w:val="22"/>
          <w:szCs w:val="22"/>
        </w:rPr>
        <w:t xml:space="preserve">bedarf </w:t>
      </w:r>
      <w:r w:rsidR="00D62BF6" w:rsidRPr="00110F4F">
        <w:rPr>
          <w:rFonts w:ascii="Arial" w:hAnsi="Arial" w:cs="Arial"/>
          <w:sz w:val="22"/>
          <w:szCs w:val="22"/>
        </w:rPr>
        <w:t xml:space="preserve">ausnahmslos </w:t>
      </w:r>
      <w:r w:rsidRPr="00110F4F">
        <w:rPr>
          <w:rFonts w:ascii="Arial" w:hAnsi="Arial" w:cs="Arial"/>
          <w:sz w:val="22"/>
          <w:szCs w:val="22"/>
        </w:rPr>
        <w:t>der Genehmigung des Ve</w:t>
      </w:r>
      <w:r w:rsidRPr="00110F4F">
        <w:rPr>
          <w:rFonts w:ascii="Arial" w:hAnsi="Arial" w:cs="Arial"/>
          <w:sz w:val="22"/>
          <w:szCs w:val="22"/>
        </w:rPr>
        <w:t>r</w:t>
      </w:r>
      <w:r w:rsidRPr="00110F4F">
        <w:rPr>
          <w:rFonts w:ascii="Arial" w:hAnsi="Arial" w:cs="Arial"/>
          <w:sz w:val="22"/>
          <w:szCs w:val="22"/>
        </w:rPr>
        <w:t>pächters</w:t>
      </w:r>
      <w:r w:rsidR="00D62BF6" w:rsidRPr="00110F4F">
        <w:rPr>
          <w:rFonts w:ascii="Arial" w:hAnsi="Arial" w:cs="Arial"/>
          <w:sz w:val="22"/>
          <w:szCs w:val="22"/>
        </w:rPr>
        <w:t>.</w:t>
      </w:r>
    </w:p>
    <w:p w:rsidR="00F500C6" w:rsidRPr="00110F4F" w:rsidRDefault="00D62BF6"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Alle Baulichkeiten</w:t>
      </w:r>
      <w:r w:rsidR="00575C50" w:rsidRPr="00110F4F">
        <w:rPr>
          <w:rFonts w:ascii="Arial" w:hAnsi="Arial" w:cs="Arial"/>
          <w:sz w:val="22"/>
          <w:szCs w:val="22"/>
        </w:rPr>
        <w:t xml:space="preserve"> </w:t>
      </w:r>
      <w:r w:rsidRPr="00110F4F">
        <w:rPr>
          <w:rFonts w:ascii="Arial" w:hAnsi="Arial" w:cs="Arial"/>
          <w:sz w:val="22"/>
          <w:szCs w:val="22"/>
        </w:rPr>
        <w:t xml:space="preserve">müssen </w:t>
      </w:r>
      <w:r w:rsidR="00575C50" w:rsidRPr="00110F4F">
        <w:rPr>
          <w:rFonts w:ascii="Arial" w:hAnsi="Arial" w:cs="Arial"/>
          <w:sz w:val="22"/>
          <w:szCs w:val="22"/>
        </w:rPr>
        <w:t>den baurechtl</w:t>
      </w:r>
      <w:r w:rsidR="00F500C6" w:rsidRPr="00110F4F">
        <w:rPr>
          <w:rFonts w:ascii="Arial" w:hAnsi="Arial" w:cs="Arial"/>
          <w:sz w:val="22"/>
          <w:szCs w:val="22"/>
        </w:rPr>
        <w:t>ichen Vorschriften entsprechen.</w:t>
      </w:r>
    </w:p>
    <w:p w:rsidR="00575C50" w:rsidRPr="00110F4F" w:rsidRDefault="00F500C6"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Es gelten die vom Grundstückseigentümer erlassenen Bestimmungen.</w:t>
      </w:r>
    </w:p>
    <w:p w:rsidR="00A446E6" w:rsidRPr="00110F4F" w:rsidRDefault="00F500C6"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Das widerrechtliche bzw. ohne vorherige Genehmigung erfolgte Errichten von Baulichkeiten kann die Kündigung dieses Pachtvertrages zur Folge haben.</w:t>
      </w:r>
    </w:p>
    <w:p w:rsidR="00F500C6" w:rsidRPr="00110F4F" w:rsidRDefault="00F500C6"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Ebenso müssen Nebenanlagen wie Wege und Wasserversorgung sowie die Bepflanzung </w:t>
      </w:r>
      <w:r w:rsidR="00D62BF6" w:rsidRPr="00110F4F">
        <w:rPr>
          <w:rFonts w:ascii="Arial" w:hAnsi="Arial" w:cs="Arial"/>
          <w:sz w:val="22"/>
          <w:szCs w:val="22"/>
        </w:rPr>
        <w:t>den für die Kleingartenanlage geltenden Bestimmungen entsprechen, die u.a. in der Garte</w:t>
      </w:r>
      <w:r w:rsidR="00D62BF6" w:rsidRPr="00110F4F">
        <w:rPr>
          <w:rFonts w:ascii="Arial" w:hAnsi="Arial" w:cs="Arial"/>
          <w:sz w:val="22"/>
          <w:szCs w:val="22"/>
        </w:rPr>
        <w:t>n</w:t>
      </w:r>
      <w:r w:rsidR="00D62BF6" w:rsidRPr="00110F4F">
        <w:rPr>
          <w:rFonts w:ascii="Arial" w:hAnsi="Arial" w:cs="Arial"/>
          <w:sz w:val="22"/>
          <w:szCs w:val="22"/>
        </w:rPr>
        <w:t>ordnung niedergelegt sind.</w:t>
      </w:r>
    </w:p>
    <w:p w:rsidR="00BC4478" w:rsidRPr="00110F4F" w:rsidRDefault="00BC4478" w:rsidP="00A446E6">
      <w:pPr>
        <w:tabs>
          <w:tab w:val="left" w:pos="0"/>
        </w:tabs>
        <w:autoSpaceDE w:val="0"/>
        <w:autoSpaceDN w:val="0"/>
        <w:adjustRightInd w:val="0"/>
        <w:spacing w:line="276" w:lineRule="auto"/>
        <w:jc w:val="both"/>
        <w:textAlignment w:val="center"/>
        <w:rPr>
          <w:rFonts w:ascii="Arial" w:hAnsi="Arial" w:cs="Arial"/>
          <w:sz w:val="10"/>
          <w:szCs w:val="10"/>
        </w:rPr>
      </w:pPr>
    </w:p>
    <w:p w:rsidR="00D62BF6" w:rsidRPr="00110F4F" w:rsidRDefault="00D62BF6"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Der Pächter stellt den </w:t>
      </w:r>
      <w:r w:rsidR="00611CB6" w:rsidRPr="00110F4F">
        <w:rPr>
          <w:rFonts w:ascii="Arial" w:hAnsi="Arial" w:cs="Arial"/>
          <w:sz w:val="22"/>
          <w:szCs w:val="22"/>
        </w:rPr>
        <w:t>Verpächter</w:t>
      </w:r>
      <w:r w:rsidRPr="00110F4F">
        <w:rPr>
          <w:rFonts w:ascii="Arial" w:hAnsi="Arial" w:cs="Arial"/>
          <w:sz w:val="22"/>
          <w:szCs w:val="22"/>
        </w:rPr>
        <w:t xml:space="preserve"> von der Haftung für </w:t>
      </w:r>
      <w:r w:rsidR="002A0EBA" w:rsidRPr="00110F4F">
        <w:rPr>
          <w:rFonts w:ascii="Arial" w:hAnsi="Arial" w:cs="Arial"/>
          <w:sz w:val="22"/>
          <w:szCs w:val="22"/>
        </w:rPr>
        <w:t xml:space="preserve">alle </w:t>
      </w:r>
      <w:r w:rsidRPr="00110F4F">
        <w:rPr>
          <w:rFonts w:ascii="Arial" w:hAnsi="Arial" w:cs="Arial"/>
          <w:sz w:val="22"/>
          <w:szCs w:val="22"/>
        </w:rPr>
        <w:t>Schäden frei, die von allen auf seiner Parzelle befindlichen Ausstattungsmerkmalen (Baulichkeiten, Einrichtungen und B</w:t>
      </w:r>
      <w:r w:rsidRPr="00110F4F">
        <w:rPr>
          <w:rFonts w:ascii="Arial" w:hAnsi="Arial" w:cs="Arial"/>
          <w:sz w:val="22"/>
          <w:szCs w:val="22"/>
        </w:rPr>
        <w:t>e</w:t>
      </w:r>
      <w:r w:rsidRPr="00110F4F">
        <w:rPr>
          <w:rFonts w:ascii="Arial" w:hAnsi="Arial" w:cs="Arial"/>
          <w:sz w:val="22"/>
          <w:szCs w:val="22"/>
        </w:rPr>
        <w:t xml:space="preserve">pflanzung) </w:t>
      </w:r>
      <w:r w:rsidR="002A0EBA" w:rsidRPr="00110F4F">
        <w:rPr>
          <w:rFonts w:ascii="Arial" w:hAnsi="Arial" w:cs="Arial"/>
          <w:sz w:val="22"/>
          <w:szCs w:val="22"/>
        </w:rPr>
        <w:t>ausgehen.</w:t>
      </w:r>
    </w:p>
    <w:p w:rsidR="003C578F" w:rsidRDefault="003C578F">
      <w:pPr>
        <w:rPr>
          <w:rFonts w:ascii="Arial" w:hAnsi="Arial" w:cs="Arial"/>
          <w:bCs/>
          <w:sz w:val="28"/>
          <w:szCs w:val="22"/>
        </w:rPr>
      </w:pPr>
      <w:r>
        <w:rPr>
          <w:rFonts w:ascii="Arial" w:hAnsi="Arial" w:cs="Arial"/>
          <w:bCs/>
          <w:sz w:val="28"/>
          <w:szCs w:val="22"/>
        </w:rPr>
        <w:br w:type="page"/>
      </w:r>
    </w:p>
    <w:p w:rsidR="00575C50" w:rsidRPr="0013563B" w:rsidRDefault="00575C50" w:rsidP="00BC4478">
      <w:pPr>
        <w:tabs>
          <w:tab w:val="left" w:pos="0"/>
        </w:tabs>
        <w:autoSpaceDE w:val="0"/>
        <w:autoSpaceDN w:val="0"/>
        <w:adjustRightInd w:val="0"/>
        <w:spacing w:line="276" w:lineRule="auto"/>
        <w:jc w:val="center"/>
        <w:textAlignment w:val="center"/>
        <w:rPr>
          <w:rFonts w:ascii="Arial" w:hAnsi="Arial" w:cs="Arial"/>
          <w:b/>
          <w:bCs/>
          <w:szCs w:val="22"/>
        </w:rPr>
      </w:pPr>
      <w:r w:rsidRPr="0013563B">
        <w:rPr>
          <w:rFonts w:ascii="Arial" w:hAnsi="Arial" w:cs="Arial"/>
          <w:b/>
          <w:bCs/>
          <w:szCs w:val="22"/>
        </w:rPr>
        <w:lastRenderedPageBreak/>
        <w:t xml:space="preserve">§ </w:t>
      </w:r>
      <w:r w:rsidR="00393323" w:rsidRPr="0013563B">
        <w:rPr>
          <w:rFonts w:ascii="Arial" w:hAnsi="Arial" w:cs="Arial"/>
          <w:b/>
          <w:bCs/>
          <w:szCs w:val="22"/>
        </w:rPr>
        <w:t>1</w:t>
      </w:r>
      <w:r w:rsidR="00A665FB">
        <w:rPr>
          <w:rFonts w:ascii="Arial" w:hAnsi="Arial" w:cs="Arial"/>
          <w:b/>
          <w:bCs/>
          <w:szCs w:val="22"/>
        </w:rPr>
        <w:t>2</w:t>
      </w:r>
      <w:r w:rsidR="00FF3BA0" w:rsidRPr="0013563B">
        <w:rPr>
          <w:rFonts w:ascii="Arial" w:hAnsi="Arial" w:cs="Arial"/>
          <w:b/>
          <w:bCs/>
          <w:szCs w:val="22"/>
        </w:rPr>
        <w:t xml:space="preserve"> </w:t>
      </w:r>
      <w:r w:rsidR="00393323" w:rsidRPr="0013563B">
        <w:rPr>
          <w:rFonts w:ascii="Arial" w:hAnsi="Arial" w:cs="Arial"/>
          <w:b/>
          <w:bCs/>
          <w:szCs w:val="22"/>
        </w:rPr>
        <w:t xml:space="preserve">- </w:t>
      </w:r>
      <w:r w:rsidR="00FF3BA0" w:rsidRPr="0013563B">
        <w:rPr>
          <w:rFonts w:ascii="Arial" w:hAnsi="Arial" w:cs="Arial"/>
          <w:b/>
          <w:bCs/>
          <w:szCs w:val="22"/>
        </w:rPr>
        <w:t>Gartenordun</w:t>
      </w:r>
      <w:r w:rsidR="00393323" w:rsidRPr="0013563B">
        <w:rPr>
          <w:rFonts w:ascii="Arial" w:hAnsi="Arial" w:cs="Arial"/>
          <w:b/>
          <w:bCs/>
          <w:szCs w:val="22"/>
        </w:rPr>
        <w:t>g</w:t>
      </w:r>
    </w:p>
    <w:p w:rsidR="00575C50" w:rsidRPr="0013563B" w:rsidRDefault="00575C50" w:rsidP="00A446E6">
      <w:pPr>
        <w:tabs>
          <w:tab w:val="left" w:pos="0"/>
        </w:tabs>
        <w:autoSpaceDE w:val="0"/>
        <w:autoSpaceDN w:val="0"/>
        <w:adjustRightInd w:val="0"/>
        <w:spacing w:line="276" w:lineRule="auto"/>
        <w:jc w:val="both"/>
        <w:textAlignment w:val="center"/>
        <w:rPr>
          <w:rFonts w:ascii="Arial" w:hAnsi="Arial" w:cs="Arial"/>
          <w:sz w:val="10"/>
          <w:szCs w:val="10"/>
        </w:rPr>
      </w:pPr>
    </w:p>
    <w:p w:rsidR="00BB64E8" w:rsidRPr="00110F4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Die </w:t>
      </w:r>
      <w:r w:rsidR="00D62BF6" w:rsidRPr="00110F4F">
        <w:rPr>
          <w:rFonts w:ascii="Arial" w:hAnsi="Arial" w:cs="Arial"/>
          <w:sz w:val="22"/>
          <w:szCs w:val="22"/>
        </w:rPr>
        <w:t xml:space="preserve">Bestimmungen der </w:t>
      </w:r>
      <w:r w:rsidRPr="00110F4F">
        <w:rPr>
          <w:rFonts w:ascii="Arial" w:hAnsi="Arial" w:cs="Arial"/>
          <w:sz w:val="22"/>
          <w:szCs w:val="22"/>
        </w:rPr>
        <w:t xml:space="preserve">Gartenordnung </w:t>
      </w:r>
      <w:r w:rsidR="00D62BF6" w:rsidRPr="00110F4F">
        <w:rPr>
          <w:rFonts w:ascii="Arial" w:hAnsi="Arial" w:cs="Arial"/>
          <w:sz w:val="22"/>
          <w:szCs w:val="22"/>
        </w:rPr>
        <w:t xml:space="preserve">sind </w:t>
      </w:r>
      <w:r w:rsidRPr="00110F4F">
        <w:rPr>
          <w:rFonts w:ascii="Arial" w:hAnsi="Arial" w:cs="Arial"/>
          <w:sz w:val="22"/>
          <w:szCs w:val="22"/>
        </w:rPr>
        <w:t>Bestandteil</w:t>
      </w:r>
      <w:r w:rsidR="00D62BF6" w:rsidRPr="00110F4F">
        <w:rPr>
          <w:rFonts w:ascii="Arial" w:hAnsi="Arial" w:cs="Arial"/>
          <w:sz w:val="22"/>
          <w:szCs w:val="22"/>
        </w:rPr>
        <w:t xml:space="preserve"> d</w:t>
      </w:r>
      <w:r w:rsidR="00E31C50" w:rsidRPr="00110F4F">
        <w:rPr>
          <w:rFonts w:ascii="Arial" w:hAnsi="Arial" w:cs="Arial"/>
          <w:sz w:val="22"/>
          <w:szCs w:val="22"/>
        </w:rPr>
        <w:t>ies</w:t>
      </w:r>
      <w:r w:rsidR="00D62BF6" w:rsidRPr="00110F4F">
        <w:rPr>
          <w:rFonts w:ascii="Arial" w:hAnsi="Arial" w:cs="Arial"/>
          <w:sz w:val="22"/>
          <w:szCs w:val="22"/>
        </w:rPr>
        <w:t>es Unterpachtvertrages. Sie we</w:t>
      </w:r>
      <w:r w:rsidRPr="00110F4F">
        <w:rPr>
          <w:rFonts w:ascii="Arial" w:hAnsi="Arial" w:cs="Arial"/>
          <w:sz w:val="22"/>
          <w:szCs w:val="22"/>
        </w:rPr>
        <w:t>rd</w:t>
      </w:r>
      <w:r w:rsidR="00D62BF6" w:rsidRPr="00110F4F">
        <w:rPr>
          <w:rFonts w:ascii="Arial" w:hAnsi="Arial" w:cs="Arial"/>
          <w:sz w:val="22"/>
          <w:szCs w:val="22"/>
        </w:rPr>
        <w:t>en</w:t>
      </w:r>
      <w:r w:rsidRPr="00110F4F">
        <w:rPr>
          <w:rFonts w:ascii="Arial" w:hAnsi="Arial" w:cs="Arial"/>
          <w:sz w:val="22"/>
          <w:szCs w:val="22"/>
        </w:rPr>
        <w:t xml:space="preserve"> mit Unterzeichnung des Pachtvertrages vom Pächter anerkannt.</w:t>
      </w:r>
      <w:r w:rsidR="000C2389" w:rsidRPr="00110F4F">
        <w:rPr>
          <w:rFonts w:ascii="Arial" w:hAnsi="Arial" w:cs="Arial"/>
          <w:sz w:val="22"/>
          <w:szCs w:val="22"/>
        </w:rPr>
        <w:t xml:space="preserve"> </w:t>
      </w:r>
      <w:r w:rsidR="008C27DA" w:rsidRPr="00110F4F">
        <w:rPr>
          <w:rFonts w:ascii="Arial" w:hAnsi="Arial" w:cs="Arial"/>
          <w:sz w:val="22"/>
          <w:szCs w:val="22"/>
        </w:rPr>
        <w:t xml:space="preserve">An </w:t>
      </w:r>
      <w:r w:rsidR="002A0EBA" w:rsidRPr="00110F4F">
        <w:rPr>
          <w:rFonts w:ascii="Arial" w:hAnsi="Arial" w:cs="Arial"/>
          <w:sz w:val="22"/>
          <w:szCs w:val="22"/>
        </w:rPr>
        <w:t xml:space="preserve">alle </w:t>
      </w:r>
      <w:r w:rsidR="008C27DA" w:rsidRPr="00110F4F">
        <w:rPr>
          <w:rFonts w:ascii="Arial" w:hAnsi="Arial" w:cs="Arial"/>
          <w:sz w:val="22"/>
          <w:szCs w:val="22"/>
        </w:rPr>
        <w:t>spätere</w:t>
      </w:r>
      <w:r w:rsidR="002A0EBA" w:rsidRPr="00110F4F">
        <w:rPr>
          <w:rFonts w:ascii="Arial" w:hAnsi="Arial" w:cs="Arial"/>
          <w:sz w:val="22"/>
          <w:szCs w:val="22"/>
        </w:rPr>
        <w:t>n</w:t>
      </w:r>
      <w:r w:rsidR="008C27DA" w:rsidRPr="00110F4F">
        <w:rPr>
          <w:rFonts w:ascii="Arial" w:hAnsi="Arial" w:cs="Arial"/>
          <w:sz w:val="22"/>
          <w:szCs w:val="22"/>
        </w:rPr>
        <w:t xml:space="preserve"> Änderungen der Gartenordnung ist der Pächter gebunden.</w:t>
      </w:r>
    </w:p>
    <w:p w:rsidR="0013563B" w:rsidRPr="003C578F" w:rsidRDefault="0013563B">
      <w:pPr>
        <w:rPr>
          <w:rFonts w:ascii="Arial" w:hAnsi="Arial" w:cs="Arial"/>
          <w:szCs w:val="28"/>
        </w:rPr>
      </w:pPr>
    </w:p>
    <w:p w:rsidR="00D62BF6" w:rsidRPr="0013563B" w:rsidRDefault="00D62BF6" w:rsidP="00A446E6">
      <w:pPr>
        <w:tabs>
          <w:tab w:val="left" w:pos="0"/>
        </w:tabs>
        <w:autoSpaceDE w:val="0"/>
        <w:autoSpaceDN w:val="0"/>
        <w:adjustRightInd w:val="0"/>
        <w:spacing w:line="276" w:lineRule="auto"/>
        <w:jc w:val="center"/>
        <w:textAlignment w:val="center"/>
        <w:rPr>
          <w:rFonts w:ascii="Arial" w:hAnsi="Arial" w:cs="Arial"/>
          <w:b/>
          <w:bCs/>
          <w:szCs w:val="22"/>
        </w:rPr>
      </w:pPr>
      <w:r w:rsidRPr="0013563B">
        <w:rPr>
          <w:rFonts w:ascii="Arial" w:hAnsi="Arial" w:cs="Arial"/>
          <w:b/>
          <w:bCs/>
          <w:szCs w:val="22"/>
        </w:rPr>
        <w:t>§ 1</w:t>
      </w:r>
      <w:r w:rsidR="00A665FB">
        <w:rPr>
          <w:rFonts w:ascii="Arial" w:hAnsi="Arial" w:cs="Arial"/>
          <w:b/>
          <w:bCs/>
          <w:szCs w:val="22"/>
        </w:rPr>
        <w:t>3</w:t>
      </w:r>
      <w:r w:rsidR="00393323" w:rsidRPr="0013563B">
        <w:rPr>
          <w:rFonts w:ascii="Arial" w:hAnsi="Arial" w:cs="Arial"/>
          <w:b/>
          <w:bCs/>
          <w:szCs w:val="22"/>
        </w:rPr>
        <w:t xml:space="preserve"> - Nebenabreden</w:t>
      </w:r>
    </w:p>
    <w:p w:rsidR="00D62BF6" w:rsidRPr="0013563B" w:rsidRDefault="00D62BF6" w:rsidP="00A446E6">
      <w:pPr>
        <w:tabs>
          <w:tab w:val="left" w:pos="0"/>
        </w:tabs>
        <w:autoSpaceDE w:val="0"/>
        <w:autoSpaceDN w:val="0"/>
        <w:adjustRightInd w:val="0"/>
        <w:spacing w:line="276" w:lineRule="auto"/>
        <w:jc w:val="both"/>
        <w:textAlignment w:val="center"/>
        <w:rPr>
          <w:rFonts w:ascii="Arial" w:hAnsi="Arial" w:cs="Arial"/>
          <w:sz w:val="10"/>
          <w:szCs w:val="10"/>
        </w:rPr>
      </w:pPr>
    </w:p>
    <w:p w:rsidR="00D62BF6" w:rsidRPr="00110F4F" w:rsidRDefault="00D62BF6"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Mündliche Nebenabreden und Zusagen haben keine Gültigkeit, wobei es keine Rolle spielt, zu welchem Zeitpunkt sie getroffen worden sind oder noch getroffen werden.</w:t>
      </w:r>
    </w:p>
    <w:p w:rsidR="00E631E6" w:rsidRPr="003C578F" w:rsidRDefault="00E631E6">
      <w:pPr>
        <w:rPr>
          <w:rFonts w:ascii="Arial" w:hAnsi="Arial" w:cs="Arial"/>
          <w:b/>
          <w:bCs/>
          <w:szCs w:val="22"/>
        </w:rPr>
      </w:pPr>
    </w:p>
    <w:p w:rsidR="00575C50" w:rsidRPr="00E631E6" w:rsidRDefault="00575C50" w:rsidP="00A446E6">
      <w:pPr>
        <w:tabs>
          <w:tab w:val="left" w:pos="0"/>
        </w:tabs>
        <w:autoSpaceDE w:val="0"/>
        <w:autoSpaceDN w:val="0"/>
        <w:adjustRightInd w:val="0"/>
        <w:spacing w:line="276" w:lineRule="auto"/>
        <w:jc w:val="center"/>
        <w:textAlignment w:val="center"/>
        <w:rPr>
          <w:rFonts w:ascii="Arial" w:hAnsi="Arial" w:cs="Arial"/>
          <w:b/>
          <w:bCs/>
          <w:szCs w:val="22"/>
        </w:rPr>
      </w:pPr>
      <w:r w:rsidRPr="00E631E6">
        <w:rPr>
          <w:rFonts w:ascii="Arial" w:hAnsi="Arial" w:cs="Arial"/>
          <w:b/>
          <w:bCs/>
          <w:szCs w:val="22"/>
        </w:rPr>
        <w:t>§ 1</w:t>
      </w:r>
      <w:r w:rsidR="00A665FB" w:rsidRPr="00E631E6">
        <w:rPr>
          <w:rFonts w:ascii="Arial" w:hAnsi="Arial" w:cs="Arial"/>
          <w:b/>
          <w:bCs/>
          <w:szCs w:val="22"/>
        </w:rPr>
        <w:t>4</w:t>
      </w:r>
      <w:r w:rsidR="00393323" w:rsidRPr="00E631E6">
        <w:rPr>
          <w:rFonts w:ascii="Arial" w:hAnsi="Arial" w:cs="Arial"/>
          <w:b/>
          <w:bCs/>
          <w:szCs w:val="22"/>
        </w:rPr>
        <w:t xml:space="preserve"> - Kündigung des Generalpachtvertrages</w:t>
      </w:r>
    </w:p>
    <w:p w:rsidR="00575C50" w:rsidRPr="0013563B" w:rsidRDefault="00575C50" w:rsidP="00A446E6">
      <w:pPr>
        <w:tabs>
          <w:tab w:val="left" w:pos="0"/>
        </w:tabs>
        <w:autoSpaceDE w:val="0"/>
        <w:autoSpaceDN w:val="0"/>
        <w:adjustRightInd w:val="0"/>
        <w:spacing w:line="276" w:lineRule="auto"/>
        <w:jc w:val="both"/>
        <w:textAlignment w:val="center"/>
        <w:rPr>
          <w:rFonts w:ascii="Arial" w:hAnsi="Arial" w:cs="Arial"/>
          <w:spacing w:val="-2"/>
          <w:sz w:val="10"/>
          <w:szCs w:val="10"/>
        </w:rPr>
      </w:pPr>
    </w:p>
    <w:p w:rsidR="00575C50" w:rsidRPr="00110F4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pacing w:val="-2"/>
          <w:sz w:val="22"/>
          <w:szCs w:val="22"/>
        </w:rPr>
        <w:t>Wird der Generalpachtvertrag gekündigt, so endet gleichzeitig d</w:t>
      </w:r>
      <w:r w:rsidR="008C27DA" w:rsidRPr="00110F4F">
        <w:rPr>
          <w:rFonts w:ascii="Arial" w:hAnsi="Arial" w:cs="Arial"/>
          <w:spacing w:val="-2"/>
          <w:sz w:val="22"/>
          <w:szCs w:val="22"/>
        </w:rPr>
        <w:t>a</w:t>
      </w:r>
      <w:r w:rsidRPr="00110F4F">
        <w:rPr>
          <w:rFonts w:ascii="Arial" w:hAnsi="Arial" w:cs="Arial"/>
          <w:spacing w:val="-2"/>
          <w:sz w:val="22"/>
          <w:szCs w:val="22"/>
        </w:rPr>
        <w:t>s Unterpachtverhältnis.</w:t>
      </w:r>
    </w:p>
    <w:p w:rsidR="00575C50" w:rsidRPr="00110F4F" w:rsidRDefault="00575C50"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Gerichtsstand ist der Sitz des Generalpächters.</w:t>
      </w:r>
    </w:p>
    <w:p w:rsidR="000C362E" w:rsidRPr="003C578F" w:rsidRDefault="000C362E" w:rsidP="00A446E6">
      <w:pPr>
        <w:tabs>
          <w:tab w:val="left" w:pos="0"/>
        </w:tabs>
        <w:autoSpaceDE w:val="0"/>
        <w:autoSpaceDN w:val="0"/>
        <w:adjustRightInd w:val="0"/>
        <w:spacing w:line="276" w:lineRule="auto"/>
        <w:jc w:val="both"/>
        <w:textAlignment w:val="center"/>
        <w:rPr>
          <w:rFonts w:ascii="Arial" w:hAnsi="Arial" w:cs="Arial"/>
          <w:szCs w:val="22"/>
        </w:rPr>
      </w:pPr>
    </w:p>
    <w:p w:rsidR="00956B5C" w:rsidRPr="0013563B" w:rsidRDefault="00CD6462" w:rsidP="00A446E6">
      <w:pPr>
        <w:tabs>
          <w:tab w:val="left" w:pos="0"/>
        </w:tabs>
        <w:autoSpaceDE w:val="0"/>
        <w:autoSpaceDN w:val="0"/>
        <w:adjustRightInd w:val="0"/>
        <w:spacing w:line="276" w:lineRule="auto"/>
        <w:ind w:left="284" w:hanging="284"/>
        <w:jc w:val="center"/>
        <w:textAlignment w:val="center"/>
        <w:rPr>
          <w:rFonts w:ascii="Arial" w:hAnsi="Arial" w:cs="Arial"/>
          <w:b/>
          <w:szCs w:val="22"/>
        </w:rPr>
      </w:pPr>
      <w:r w:rsidRPr="0013563B">
        <w:rPr>
          <w:rFonts w:ascii="Arial" w:hAnsi="Arial" w:cs="Arial"/>
          <w:b/>
          <w:szCs w:val="22"/>
        </w:rPr>
        <w:t>§ 1</w:t>
      </w:r>
      <w:r w:rsidR="00A665FB">
        <w:rPr>
          <w:rFonts w:ascii="Arial" w:hAnsi="Arial" w:cs="Arial"/>
          <w:b/>
          <w:szCs w:val="22"/>
        </w:rPr>
        <w:t>5</w:t>
      </w:r>
      <w:r w:rsidR="00393323" w:rsidRPr="0013563B">
        <w:rPr>
          <w:rFonts w:ascii="Arial" w:hAnsi="Arial" w:cs="Arial"/>
          <w:b/>
          <w:szCs w:val="22"/>
        </w:rPr>
        <w:t xml:space="preserve"> - Datenschutz</w:t>
      </w:r>
    </w:p>
    <w:p w:rsidR="00CD6462" w:rsidRPr="0013563B" w:rsidRDefault="00CD6462" w:rsidP="00A446E6">
      <w:pPr>
        <w:tabs>
          <w:tab w:val="left" w:pos="0"/>
        </w:tabs>
        <w:autoSpaceDE w:val="0"/>
        <w:autoSpaceDN w:val="0"/>
        <w:adjustRightInd w:val="0"/>
        <w:spacing w:line="276" w:lineRule="auto"/>
        <w:ind w:left="284" w:hanging="284"/>
        <w:jc w:val="both"/>
        <w:textAlignment w:val="center"/>
        <w:rPr>
          <w:rFonts w:ascii="Arial" w:hAnsi="Arial" w:cs="Arial"/>
          <w:sz w:val="10"/>
          <w:szCs w:val="10"/>
        </w:rPr>
      </w:pPr>
    </w:p>
    <w:p w:rsidR="00CD6462" w:rsidRPr="00110F4F" w:rsidRDefault="00CD6462" w:rsidP="00A446E6">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Der Pächter erklärt sich mit seiner Unterschrift unter diesen Unterpachtvertrag damit einve</w:t>
      </w:r>
      <w:r w:rsidRPr="00110F4F">
        <w:rPr>
          <w:rFonts w:ascii="Arial" w:hAnsi="Arial" w:cs="Arial"/>
          <w:sz w:val="22"/>
          <w:szCs w:val="22"/>
        </w:rPr>
        <w:t>r</w:t>
      </w:r>
      <w:r w:rsidRPr="00110F4F">
        <w:rPr>
          <w:rFonts w:ascii="Arial" w:hAnsi="Arial" w:cs="Arial"/>
          <w:sz w:val="22"/>
          <w:szCs w:val="22"/>
        </w:rPr>
        <w:t xml:space="preserve">standen, dass der </w:t>
      </w:r>
      <w:r w:rsidR="00611CB6" w:rsidRPr="00110F4F">
        <w:rPr>
          <w:rFonts w:ascii="Arial" w:hAnsi="Arial" w:cs="Arial"/>
          <w:sz w:val="22"/>
          <w:szCs w:val="22"/>
        </w:rPr>
        <w:t>Verpächter oder seine Unterorganisationen</w:t>
      </w:r>
      <w:r w:rsidRPr="00110F4F">
        <w:rPr>
          <w:rFonts w:ascii="Arial" w:hAnsi="Arial" w:cs="Arial"/>
          <w:sz w:val="22"/>
          <w:szCs w:val="22"/>
        </w:rPr>
        <w:t xml:space="preserve"> </w:t>
      </w:r>
      <w:r w:rsidR="000672AC" w:rsidRPr="00110F4F">
        <w:rPr>
          <w:rFonts w:ascii="Arial" w:hAnsi="Arial" w:cs="Arial"/>
          <w:sz w:val="22"/>
          <w:szCs w:val="22"/>
        </w:rPr>
        <w:t xml:space="preserve">während der Nutzung der Parzelle durch den Pächter </w:t>
      </w:r>
      <w:r w:rsidRPr="00110F4F">
        <w:rPr>
          <w:rFonts w:ascii="Arial" w:hAnsi="Arial" w:cs="Arial"/>
          <w:sz w:val="22"/>
          <w:szCs w:val="22"/>
        </w:rPr>
        <w:t>folgende Daten erh</w:t>
      </w:r>
      <w:r w:rsidR="00611CB6" w:rsidRPr="00110F4F">
        <w:rPr>
          <w:rFonts w:ascii="Arial" w:hAnsi="Arial" w:cs="Arial"/>
          <w:sz w:val="22"/>
          <w:szCs w:val="22"/>
        </w:rPr>
        <w:t>eben, verwalten und speichern kö</w:t>
      </w:r>
      <w:r w:rsidRPr="00110F4F">
        <w:rPr>
          <w:rFonts w:ascii="Arial" w:hAnsi="Arial" w:cs="Arial"/>
          <w:sz w:val="22"/>
          <w:szCs w:val="22"/>
        </w:rPr>
        <w:t>nn</w:t>
      </w:r>
      <w:r w:rsidR="00611CB6" w:rsidRPr="00110F4F">
        <w:rPr>
          <w:rFonts w:ascii="Arial" w:hAnsi="Arial" w:cs="Arial"/>
          <w:sz w:val="22"/>
          <w:szCs w:val="22"/>
        </w:rPr>
        <w:t>en</w:t>
      </w:r>
      <w:r w:rsidRPr="00110F4F">
        <w:rPr>
          <w:rFonts w:ascii="Arial" w:hAnsi="Arial" w:cs="Arial"/>
          <w:sz w:val="22"/>
          <w:szCs w:val="22"/>
        </w:rPr>
        <w:t>, die für die Verwaltung der Parzelle und die Erfüllung der gegenseitigen aus diesem Pachtvertrag erwachsenden Verpflichtungen unabdingbar erforderlich sind:</w:t>
      </w:r>
    </w:p>
    <w:p w:rsidR="00E87B31" w:rsidRPr="00110F4F" w:rsidRDefault="00E87B31" w:rsidP="00A446E6">
      <w:pPr>
        <w:tabs>
          <w:tab w:val="left" w:pos="0"/>
        </w:tabs>
        <w:autoSpaceDE w:val="0"/>
        <w:autoSpaceDN w:val="0"/>
        <w:adjustRightInd w:val="0"/>
        <w:spacing w:line="276" w:lineRule="auto"/>
        <w:jc w:val="both"/>
        <w:textAlignment w:val="center"/>
        <w:rPr>
          <w:rFonts w:ascii="Arial" w:hAnsi="Arial" w:cs="Arial"/>
          <w:sz w:val="6"/>
          <w:szCs w:val="6"/>
        </w:rPr>
      </w:pPr>
    </w:p>
    <w:p w:rsidR="00CD6462" w:rsidRPr="00110F4F" w:rsidRDefault="00CD6462" w:rsidP="00A446E6">
      <w:pPr>
        <w:tabs>
          <w:tab w:val="left" w:pos="0"/>
        </w:tabs>
        <w:autoSpaceDE w:val="0"/>
        <w:autoSpaceDN w:val="0"/>
        <w:adjustRightInd w:val="0"/>
        <w:spacing w:line="276" w:lineRule="auto"/>
        <w:ind w:left="284" w:firstLine="283"/>
        <w:jc w:val="both"/>
        <w:textAlignment w:val="center"/>
        <w:rPr>
          <w:rFonts w:ascii="Arial" w:hAnsi="Arial" w:cs="Arial"/>
          <w:sz w:val="22"/>
          <w:szCs w:val="22"/>
        </w:rPr>
      </w:pPr>
      <w:r w:rsidRPr="00110F4F">
        <w:rPr>
          <w:rFonts w:ascii="Arial" w:hAnsi="Arial" w:cs="Arial"/>
          <w:sz w:val="22"/>
          <w:szCs w:val="22"/>
        </w:rPr>
        <w:t>Vorname und Name des Pächters</w:t>
      </w:r>
    </w:p>
    <w:p w:rsidR="00CD6462" w:rsidRPr="00110F4F" w:rsidRDefault="00CD6462" w:rsidP="00A446E6">
      <w:pPr>
        <w:tabs>
          <w:tab w:val="left" w:pos="0"/>
        </w:tabs>
        <w:autoSpaceDE w:val="0"/>
        <w:autoSpaceDN w:val="0"/>
        <w:adjustRightInd w:val="0"/>
        <w:spacing w:line="276" w:lineRule="auto"/>
        <w:ind w:left="284" w:firstLine="283"/>
        <w:jc w:val="both"/>
        <w:textAlignment w:val="center"/>
        <w:rPr>
          <w:rFonts w:ascii="Arial" w:hAnsi="Arial" w:cs="Arial"/>
          <w:sz w:val="22"/>
          <w:szCs w:val="22"/>
        </w:rPr>
      </w:pPr>
      <w:r w:rsidRPr="00110F4F">
        <w:rPr>
          <w:rFonts w:ascii="Arial" w:hAnsi="Arial" w:cs="Arial"/>
          <w:sz w:val="22"/>
          <w:szCs w:val="22"/>
        </w:rPr>
        <w:t>Geburtsdatum</w:t>
      </w:r>
    </w:p>
    <w:p w:rsidR="00CD6462" w:rsidRPr="00110F4F" w:rsidRDefault="00CD6462" w:rsidP="00A446E6">
      <w:pPr>
        <w:tabs>
          <w:tab w:val="left" w:pos="0"/>
        </w:tabs>
        <w:autoSpaceDE w:val="0"/>
        <w:autoSpaceDN w:val="0"/>
        <w:adjustRightInd w:val="0"/>
        <w:spacing w:line="276" w:lineRule="auto"/>
        <w:ind w:left="284" w:firstLine="283"/>
        <w:jc w:val="both"/>
        <w:textAlignment w:val="center"/>
        <w:rPr>
          <w:rFonts w:ascii="Arial" w:hAnsi="Arial" w:cs="Arial"/>
          <w:sz w:val="22"/>
          <w:szCs w:val="22"/>
        </w:rPr>
      </w:pPr>
      <w:r w:rsidRPr="00110F4F">
        <w:rPr>
          <w:rFonts w:ascii="Arial" w:hAnsi="Arial" w:cs="Arial"/>
          <w:sz w:val="22"/>
          <w:szCs w:val="22"/>
        </w:rPr>
        <w:t>Postanschrift</w:t>
      </w:r>
    </w:p>
    <w:p w:rsidR="00CD6462" w:rsidRPr="00110F4F" w:rsidRDefault="00CD6462" w:rsidP="00A446E6">
      <w:pPr>
        <w:tabs>
          <w:tab w:val="left" w:pos="0"/>
        </w:tabs>
        <w:autoSpaceDE w:val="0"/>
        <w:autoSpaceDN w:val="0"/>
        <w:adjustRightInd w:val="0"/>
        <w:spacing w:line="276" w:lineRule="auto"/>
        <w:ind w:left="284" w:firstLine="283"/>
        <w:jc w:val="both"/>
        <w:textAlignment w:val="center"/>
        <w:rPr>
          <w:rFonts w:ascii="Arial" w:hAnsi="Arial" w:cs="Arial"/>
          <w:sz w:val="22"/>
          <w:szCs w:val="22"/>
        </w:rPr>
      </w:pPr>
      <w:r w:rsidRPr="00110F4F">
        <w:rPr>
          <w:rFonts w:ascii="Arial" w:hAnsi="Arial" w:cs="Arial"/>
          <w:sz w:val="22"/>
          <w:szCs w:val="22"/>
        </w:rPr>
        <w:t>Telefon</w:t>
      </w:r>
      <w:r w:rsidR="006161B0" w:rsidRPr="00110F4F">
        <w:rPr>
          <w:rFonts w:ascii="Arial" w:hAnsi="Arial" w:cs="Arial"/>
          <w:sz w:val="22"/>
          <w:szCs w:val="22"/>
        </w:rPr>
        <w:t>/Handynummer</w:t>
      </w:r>
      <w:r w:rsidRPr="00110F4F">
        <w:rPr>
          <w:rFonts w:ascii="Arial" w:hAnsi="Arial" w:cs="Arial"/>
          <w:sz w:val="22"/>
          <w:szCs w:val="22"/>
        </w:rPr>
        <w:t xml:space="preserve"> sowie e-</w:t>
      </w:r>
      <w:proofErr w:type="spellStart"/>
      <w:r w:rsidRPr="00110F4F">
        <w:rPr>
          <w:rFonts w:ascii="Arial" w:hAnsi="Arial" w:cs="Arial"/>
          <w:sz w:val="22"/>
          <w:szCs w:val="22"/>
        </w:rPr>
        <w:t>mail</w:t>
      </w:r>
      <w:proofErr w:type="spellEnd"/>
      <w:r w:rsidRPr="00110F4F">
        <w:rPr>
          <w:rFonts w:ascii="Arial" w:hAnsi="Arial" w:cs="Arial"/>
          <w:sz w:val="22"/>
          <w:szCs w:val="22"/>
        </w:rPr>
        <w:t>-Adresse</w:t>
      </w:r>
    </w:p>
    <w:p w:rsidR="00CD6462" w:rsidRPr="00110F4F" w:rsidRDefault="00CD6462" w:rsidP="00A446E6">
      <w:pPr>
        <w:tabs>
          <w:tab w:val="left" w:pos="0"/>
        </w:tabs>
        <w:autoSpaceDE w:val="0"/>
        <w:autoSpaceDN w:val="0"/>
        <w:adjustRightInd w:val="0"/>
        <w:spacing w:line="276" w:lineRule="auto"/>
        <w:ind w:left="284" w:firstLine="283"/>
        <w:jc w:val="both"/>
        <w:textAlignment w:val="center"/>
        <w:rPr>
          <w:rFonts w:ascii="Arial" w:hAnsi="Arial" w:cs="Arial"/>
          <w:sz w:val="22"/>
          <w:szCs w:val="22"/>
        </w:rPr>
      </w:pPr>
      <w:r w:rsidRPr="00110F4F">
        <w:rPr>
          <w:rFonts w:ascii="Arial" w:hAnsi="Arial" w:cs="Arial"/>
          <w:sz w:val="22"/>
          <w:szCs w:val="22"/>
        </w:rPr>
        <w:t>Bankverbindung</w:t>
      </w:r>
    </w:p>
    <w:p w:rsidR="00CD6462" w:rsidRPr="00110F4F" w:rsidRDefault="00CD6462" w:rsidP="00A446E6">
      <w:pPr>
        <w:tabs>
          <w:tab w:val="left" w:pos="0"/>
        </w:tabs>
        <w:autoSpaceDE w:val="0"/>
        <w:autoSpaceDN w:val="0"/>
        <w:adjustRightInd w:val="0"/>
        <w:spacing w:line="276" w:lineRule="auto"/>
        <w:ind w:left="284" w:firstLine="283"/>
        <w:jc w:val="both"/>
        <w:textAlignment w:val="center"/>
        <w:rPr>
          <w:rFonts w:ascii="Arial" w:hAnsi="Arial" w:cs="Arial"/>
          <w:sz w:val="22"/>
          <w:szCs w:val="22"/>
        </w:rPr>
      </w:pPr>
      <w:r w:rsidRPr="00110F4F">
        <w:rPr>
          <w:rFonts w:ascii="Arial" w:hAnsi="Arial" w:cs="Arial"/>
          <w:sz w:val="22"/>
          <w:szCs w:val="22"/>
        </w:rPr>
        <w:t xml:space="preserve">Bezeichnung der </w:t>
      </w:r>
      <w:r w:rsidR="00A446E6" w:rsidRPr="00110F4F">
        <w:rPr>
          <w:rFonts w:ascii="Arial" w:hAnsi="Arial" w:cs="Arial"/>
          <w:sz w:val="22"/>
          <w:szCs w:val="22"/>
        </w:rPr>
        <w:t>g</w:t>
      </w:r>
      <w:r w:rsidRPr="00110F4F">
        <w:rPr>
          <w:rFonts w:ascii="Arial" w:hAnsi="Arial" w:cs="Arial"/>
          <w:sz w:val="22"/>
          <w:szCs w:val="22"/>
        </w:rPr>
        <w:t xml:space="preserve">epachteten </w:t>
      </w:r>
      <w:r w:rsidR="00A446E6" w:rsidRPr="00110F4F">
        <w:rPr>
          <w:rFonts w:ascii="Arial" w:hAnsi="Arial" w:cs="Arial"/>
          <w:sz w:val="22"/>
          <w:szCs w:val="22"/>
        </w:rPr>
        <w:t>P</w:t>
      </w:r>
      <w:r w:rsidRPr="00110F4F">
        <w:rPr>
          <w:rFonts w:ascii="Arial" w:hAnsi="Arial" w:cs="Arial"/>
          <w:sz w:val="22"/>
          <w:szCs w:val="22"/>
        </w:rPr>
        <w:t>arzelle</w:t>
      </w:r>
    </w:p>
    <w:p w:rsidR="00393323" w:rsidRPr="00110F4F" w:rsidRDefault="00CD6462" w:rsidP="00611CB6">
      <w:pPr>
        <w:tabs>
          <w:tab w:val="left" w:pos="0"/>
        </w:tabs>
        <w:autoSpaceDE w:val="0"/>
        <w:autoSpaceDN w:val="0"/>
        <w:adjustRightInd w:val="0"/>
        <w:spacing w:line="276" w:lineRule="auto"/>
        <w:ind w:left="567"/>
        <w:jc w:val="both"/>
        <w:textAlignment w:val="center"/>
        <w:rPr>
          <w:rFonts w:ascii="Arial" w:hAnsi="Arial" w:cs="Arial"/>
          <w:sz w:val="22"/>
          <w:szCs w:val="22"/>
        </w:rPr>
      </w:pPr>
      <w:r w:rsidRPr="00110F4F">
        <w:rPr>
          <w:rFonts w:ascii="Arial" w:hAnsi="Arial" w:cs="Arial"/>
          <w:sz w:val="22"/>
          <w:szCs w:val="22"/>
        </w:rPr>
        <w:t xml:space="preserve">Ggf. Funktion im </w:t>
      </w:r>
      <w:r w:rsidR="00611CB6" w:rsidRPr="00110F4F">
        <w:rPr>
          <w:rFonts w:ascii="Arial" w:hAnsi="Arial" w:cs="Arial"/>
          <w:sz w:val="22"/>
          <w:szCs w:val="22"/>
        </w:rPr>
        <w:t>der Organisation des Verpächters oder seiner Unterorganisationen</w:t>
      </w:r>
      <w:r w:rsidRPr="00110F4F">
        <w:rPr>
          <w:rFonts w:ascii="Arial" w:hAnsi="Arial" w:cs="Arial"/>
          <w:sz w:val="22"/>
          <w:szCs w:val="22"/>
        </w:rPr>
        <w:t>, falls eine solche übernommen wird.</w:t>
      </w:r>
    </w:p>
    <w:p w:rsidR="0013563B" w:rsidRPr="0013563B" w:rsidRDefault="0013563B" w:rsidP="00393323">
      <w:pPr>
        <w:tabs>
          <w:tab w:val="left" w:pos="0"/>
        </w:tabs>
        <w:autoSpaceDE w:val="0"/>
        <w:autoSpaceDN w:val="0"/>
        <w:adjustRightInd w:val="0"/>
        <w:spacing w:line="276" w:lineRule="auto"/>
        <w:jc w:val="both"/>
        <w:textAlignment w:val="center"/>
        <w:rPr>
          <w:rFonts w:ascii="Arial" w:hAnsi="Arial" w:cs="Arial"/>
          <w:sz w:val="10"/>
          <w:szCs w:val="10"/>
        </w:rPr>
      </w:pPr>
    </w:p>
    <w:p w:rsidR="00A665FB" w:rsidRDefault="00CD6462" w:rsidP="00393323">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Die Angabe des Berufs ist freiwillig, jedoch sinnvoll, um Mitglieder bei der Gemeinschaftsa</w:t>
      </w:r>
      <w:r w:rsidRPr="00110F4F">
        <w:rPr>
          <w:rFonts w:ascii="Arial" w:hAnsi="Arial" w:cs="Arial"/>
          <w:sz w:val="22"/>
          <w:szCs w:val="22"/>
        </w:rPr>
        <w:t>r</w:t>
      </w:r>
      <w:r w:rsidRPr="00110F4F">
        <w:rPr>
          <w:rFonts w:ascii="Arial" w:hAnsi="Arial" w:cs="Arial"/>
          <w:sz w:val="22"/>
          <w:szCs w:val="22"/>
        </w:rPr>
        <w:t>beit entsprechend einsetzen zu können.</w:t>
      </w:r>
    </w:p>
    <w:p w:rsidR="00A665FB" w:rsidRDefault="00A665FB">
      <w:pPr>
        <w:rPr>
          <w:rFonts w:ascii="Arial" w:hAnsi="Arial" w:cs="Arial"/>
          <w:sz w:val="22"/>
          <w:szCs w:val="22"/>
        </w:rPr>
      </w:pPr>
    </w:p>
    <w:p w:rsidR="006161B0" w:rsidRPr="00110F4F" w:rsidRDefault="006161B0" w:rsidP="006161B0">
      <w:pPr>
        <w:tabs>
          <w:tab w:val="left" w:pos="0"/>
        </w:tabs>
        <w:autoSpaceDE w:val="0"/>
        <w:autoSpaceDN w:val="0"/>
        <w:adjustRightInd w:val="0"/>
        <w:jc w:val="both"/>
        <w:textAlignment w:val="center"/>
        <w:rPr>
          <w:rFonts w:ascii="Arial" w:hAnsi="Arial" w:cs="Arial"/>
          <w:sz w:val="22"/>
        </w:rPr>
      </w:pPr>
      <w:r w:rsidRPr="00110F4F">
        <w:rPr>
          <w:rFonts w:ascii="Arial" w:hAnsi="Arial" w:cs="Arial"/>
          <w:sz w:val="22"/>
        </w:rPr>
        <w:t>Aufgrund Artikel 6 (1) b der DSGVO und des freiwilligen Abschlusses des Pachtvertrages durch das Mitglied in Kenntnis dieser Regelungen sieht sich der Verpächter berechtigt, über die obengenannten Daten zweckgebunden verfügen zu dürfen.</w:t>
      </w:r>
    </w:p>
    <w:p w:rsidR="006161B0" w:rsidRPr="00110F4F" w:rsidRDefault="006161B0" w:rsidP="000672AC">
      <w:pPr>
        <w:tabs>
          <w:tab w:val="left" w:pos="0"/>
        </w:tabs>
        <w:autoSpaceDE w:val="0"/>
        <w:autoSpaceDN w:val="0"/>
        <w:adjustRightInd w:val="0"/>
        <w:spacing w:line="276" w:lineRule="auto"/>
        <w:jc w:val="both"/>
        <w:textAlignment w:val="center"/>
        <w:rPr>
          <w:rFonts w:ascii="Arial" w:hAnsi="Arial" w:cs="Arial"/>
          <w:sz w:val="10"/>
          <w:szCs w:val="10"/>
        </w:rPr>
      </w:pPr>
    </w:p>
    <w:p w:rsidR="00956B5C" w:rsidRPr="00110F4F" w:rsidRDefault="000672AC" w:rsidP="000672AC">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 xml:space="preserve">Der Umgang mit diesen Daten erfolgt unter der Beachtung der gesetzlichen Vorschriften des Bundesdatenschutzgesetzes und der Datenschutz-Grundverordnung sowie nach Maßgabe der </w:t>
      </w:r>
      <w:r w:rsidR="006161B0" w:rsidRPr="00110F4F">
        <w:rPr>
          <w:rFonts w:ascii="Arial" w:hAnsi="Arial" w:cs="Arial"/>
          <w:sz w:val="22"/>
          <w:szCs w:val="22"/>
        </w:rPr>
        <w:t>S</w:t>
      </w:r>
      <w:r w:rsidRPr="00110F4F">
        <w:rPr>
          <w:rFonts w:ascii="Arial" w:hAnsi="Arial" w:cs="Arial"/>
          <w:sz w:val="22"/>
          <w:szCs w:val="22"/>
        </w:rPr>
        <w:t>atzung</w:t>
      </w:r>
      <w:r w:rsidR="006161B0" w:rsidRPr="00110F4F">
        <w:rPr>
          <w:rFonts w:ascii="Arial" w:hAnsi="Arial" w:cs="Arial"/>
          <w:sz w:val="22"/>
          <w:szCs w:val="22"/>
        </w:rPr>
        <w:t xml:space="preserve"> des Verpächters</w:t>
      </w:r>
      <w:r w:rsidRPr="00110F4F">
        <w:rPr>
          <w:rFonts w:ascii="Arial" w:hAnsi="Arial" w:cs="Arial"/>
          <w:sz w:val="22"/>
          <w:szCs w:val="22"/>
        </w:rPr>
        <w:t>.</w:t>
      </w:r>
    </w:p>
    <w:p w:rsidR="000672AC" w:rsidRPr="00110F4F" w:rsidRDefault="000672AC" w:rsidP="000672AC">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Sollte diese von diesem Unterpachtvertrag abweichende Vorgaben beinhalten, ist der Päc</w:t>
      </w:r>
      <w:r w:rsidRPr="00110F4F">
        <w:rPr>
          <w:rFonts w:ascii="Arial" w:hAnsi="Arial" w:cs="Arial"/>
          <w:sz w:val="22"/>
          <w:szCs w:val="22"/>
        </w:rPr>
        <w:t>h</w:t>
      </w:r>
      <w:r w:rsidRPr="00110F4F">
        <w:rPr>
          <w:rFonts w:ascii="Arial" w:hAnsi="Arial" w:cs="Arial"/>
          <w:sz w:val="22"/>
          <w:szCs w:val="22"/>
        </w:rPr>
        <w:t>ter auch nachträglich an diese gebunden.</w:t>
      </w:r>
    </w:p>
    <w:p w:rsidR="003C578F" w:rsidRDefault="003C578F">
      <w:pPr>
        <w:rPr>
          <w:rFonts w:ascii="Arial" w:hAnsi="Arial" w:cs="Arial"/>
          <w:szCs w:val="22"/>
        </w:rPr>
      </w:pPr>
      <w:r>
        <w:rPr>
          <w:rFonts w:ascii="Arial" w:hAnsi="Arial" w:cs="Arial"/>
          <w:szCs w:val="22"/>
        </w:rPr>
        <w:br w:type="page"/>
      </w:r>
    </w:p>
    <w:p w:rsidR="0065360C" w:rsidRPr="0013563B" w:rsidRDefault="00A665FB" w:rsidP="0065360C">
      <w:pPr>
        <w:tabs>
          <w:tab w:val="left" w:pos="0"/>
        </w:tabs>
        <w:autoSpaceDE w:val="0"/>
        <w:autoSpaceDN w:val="0"/>
        <w:adjustRightInd w:val="0"/>
        <w:spacing w:line="276" w:lineRule="auto"/>
        <w:ind w:left="284" w:hanging="284"/>
        <w:jc w:val="center"/>
        <w:textAlignment w:val="center"/>
        <w:rPr>
          <w:rFonts w:ascii="Arial" w:hAnsi="Arial" w:cs="Arial"/>
          <w:b/>
          <w:szCs w:val="22"/>
        </w:rPr>
      </w:pPr>
      <w:r>
        <w:rPr>
          <w:rFonts w:ascii="Arial" w:hAnsi="Arial" w:cs="Arial"/>
          <w:b/>
          <w:szCs w:val="22"/>
        </w:rPr>
        <w:lastRenderedPageBreak/>
        <w:t>§ 16</w:t>
      </w:r>
      <w:r w:rsidR="00393323" w:rsidRPr="0013563B">
        <w:rPr>
          <w:rFonts w:ascii="Arial" w:hAnsi="Arial" w:cs="Arial"/>
          <w:b/>
          <w:szCs w:val="22"/>
        </w:rPr>
        <w:t xml:space="preserve"> - Salvatorische Klausel</w:t>
      </w:r>
    </w:p>
    <w:p w:rsidR="0065360C" w:rsidRPr="0013563B" w:rsidRDefault="0065360C" w:rsidP="0065360C">
      <w:pPr>
        <w:tabs>
          <w:tab w:val="left" w:pos="0"/>
        </w:tabs>
        <w:autoSpaceDE w:val="0"/>
        <w:autoSpaceDN w:val="0"/>
        <w:adjustRightInd w:val="0"/>
        <w:spacing w:line="276" w:lineRule="auto"/>
        <w:ind w:left="284" w:hanging="284"/>
        <w:jc w:val="both"/>
        <w:textAlignment w:val="center"/>
        <w:rPr>
          <w:rFonts w:ascii="Arial" w:hAnsi="Arial" w:cs="Arial"/>
          <w:sz w:val="10"/>
          <w:szCs w:val="10"/>
        </w:rPr>
      </w:pPr>
    </w:p>
    <w:p w:rsidR="0065360C" w:rsidRPr="00110F4F" w:rsidRDefault="0065360C" w:rsidP="0065360C">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ursprünglichen Zielsetzung am nächsten kommen, die die Vertragsparteien mit der u</w:t>
      </w:r>
      <w:r w:rsidRPr="00110F4F">
        <w:rPr>
          <w:rFonts w:ascii="Arial" w:hAnsi="Arial" w:cs="Arial"/>
          <w:sz w:val="22"/>
          <w:szCs w:val="22"/>
        </w:rPr>
        <w:t>n</w:t>
      </w:r>
      <w:r w:rsidRPr="00110F4F">
        <w:rPr>
          <w:rFonts w:ascii="Arial" w:hAnsi="Arial" w:cs="Arial"/>
          <w:sz w:val="22"/>
          <w:szCs w:val="22"/>
        </w:rPr>
        <w:t>wirksamen bzw. undurchführbaren Bestimmung verfolgt haben. Die vorstehenden Besti</w:t>
      </w:r>
      <w:r w:rsidRPr="00110F4F">
        <w:rPr>
          <w:rFonts w:ascii="Arial" w:hAnsi="Arial" w:cs="Arial"/>
          <w:sz w:val="22"/>
          <w:szCs w:val="22"/>
        </w:rPr>
        <w:t>m</w:t>
      </w:r>
      <w:r w:rsidRPr="00110F4F">
        <w:rPr>
          <w:rFonts w:ascii="Arial" w:hAnsi="Arial" w:cs="Arial"/>
          <w:sz w:val="22"/>
          <w:szCs w:val="22"/>
        </w:rPr>
        <w:t>mungen gelten entsprechend für den Fall, dass sich der Vertrag als lückenhaft erweist.</w:t>
      </w:r>
    </w:p>
    <w:p w:rsidR="0013563B" w:rsidRDefault="0065360C" w:rsidP="0013563B">
      <w:pPr>
        <w:tabs>
          <w:tab w:val="left" w:pos="0"/>
        </w:tabs>
        <w:autoSpaceDE w:val="0"/>
        <w:autoSpaceDN w:val="0"/>
        <w:adjustRightInd w:val="0"/>
        <w:spacing w:line="276" w:lineRule="auto"/>
        <w:jc w:val="both"/>
        <w:textAlignment w:val="center"/>
        <w:rPr>
          <w:rFonts w:ascii="Arial" w:hAnsi="Arial" w:cs="Arial"/>
          <w:sz w:val="22"/>
          <w:szCs w:val="22"/>
        </w:rPr>
      </w:pPr>
      <w:r w:rsidRPr="00110F4F">
        <w:rPr>
          <w:rFonts w:ascii="Arial" w:hAnsi="Arial" w:cs="Arial"/>
          <w:sz w:val="22"/>
          <w:szCs w:val="22"/>
        </w:rPr>
        <w:t>Sollte im Wege der rechtlich zulässigen Auslegung oder Ergänzung einer fehlenden, unwir</w:t>
      </w:r>
      <w:r w:rsidRPr="00110F4F">
        <w:rPr>
          <w:rFonts w:ascii="Arial" w:hAnsi="Arial" w:cs="Arial"/>
          <w:sz w:val="22"/>
          <w:szCs w:val="22"/>
        </w:rPr>
        <w:t>k</w:t>
      </w:r>
      <w:r w:rsidRPr="00110F4F">
        <w:rPr>
          <w:rFonts w:ascii="Arial" w:hAnsi="Arial" w:cs="Arial"/>
          <w:sz w:val="22"/>
          <w:szCs w:val="22"/>
        </w:rPr>
        <w:t>samen oder unzulässigen Bestimmung keine Regelung möglich sein, gilt die gesetzliche R</w:t>
      </w:r>
      <w:r w:rsidRPr="00110F4F">
        <w:rPr>
          <w:rFonts w:ascii="Arial" w:hAnsi="Arial" w:cs="Arial"/>
          <w:sz w:val="22"/>
          <w:szCs w:val="22"/>
        </w:rPr>
        <w:t>e</w:t>
      </w:r>
      <w:r w:rsidRPr="00110F4F">
        <w:rPr>
          <w:rFonts w:ascii="Arial" w:hAnsi="Arial" w:cs="Arial"/>
          <w:sz w:val="22"/>
          <w:szCs w:val="22"/>
        </w:rPr>
        <w:t>gelung, wobei jedoch die anderen, gesetzlich zulässigen Regelungen dieses Vertrages hie</w:t>
      </w:r>
      <w:r w:rsidRPr="00110F4F">
        <w:rPr>
          <w:rFonts w:ascii="Arial" w:hAnsi="Arial" w:cs="Arial"/>
          <w:sz w:val="22"/>
          <w:szCs w:val="22"/>
        </w:rPr>
        <w:t>r</w:t>
      </w:r>
      <w:r w:rsidRPr="00110F4F">
        <w:rPr>
          <w:rFonts w:ascii="Arial" w:hAnsi="Arial" w:cs="Arial"/>
          <w:sz w:val="22"/>
          <w:szCs w:val="22"/>
        </w:rPr>
        <w:t>von ausdrücklich unberührt bleiben sollen.</w:t>
      </w:r>
    </w:p>
    <w:p w:rsidR="00E631E6" w:rsidRPr="003C578F" w:rsidRDefault="00E631E6">
      <w:pPr>
        <w:rPr>
          <w:rFonts w:ascii="Arial" w:hAnsi="Arial" w:cs="Arial"/>
          <w:sz w:val="48"/>
          <w:szCs w:val="22"/>
        </w:rPr>
      </w:pPr>
    </w:p>
    <w:p w:rsidR="002D5EE5" w:rsidRPr="002D5EE5" w:rsidRDefault="002D5EE5" w:rsidP="00A446E6">
      <w:pPr>
        <w:tabs>
          <w:tab w:val="left" w:pos="0"/>
        </w:tabs>
        <w:autoSpaceDE w:val="0"/>
        <w:autoSpaceDN w:val="0"/>
        <w:adjustRightInd w:val="0"/>
        <w:spacing w:line="276" w:lineRule="auto"/>
        <w:ind w:left="284" w:hanging="284"/>
        <w:jc w:val="both"/>
        <w:textAlignment w:val="center"/>
        <w:rPr>
          <w:rFonts w:ascii="Arial" w:hAnsi="Arial" w:cs="Arial"/>
          <w:b/>
          <w:sz w:val="22"/>
          <w:szCs w:val="22"/>
        </w:rPr>
      </w:pPr>
      <w:r w:rsidRPr="002D5EE5">
        <w:rPr>
          <w:rFonts w:ascii="Arial" w:hAnsi="Arial" w:cs="Arial"/>
          <w:b/>
          <w:sz w:val="22"/>
          <w:szCs w:val="22"/>
        </w:rPr>
        <w:t>Der Pächter:</w:t>
      </w:r>
    </w:p>
    <w:p w:rsidR="002D5EE5" w:rsidRPr="006321F0" w:rsidRDefault="002D5EE5" w:rsidP="002D5EE5">
      <w:pPr>
        <w:tabs>
          <w:tab w:val="left" w:pos="3261"/>
          <w:tab w:val="left" w:pos="5670"/>
        </w:tabs>
        <w:jc w:val="both"/>
        <w:rPr>
          <w:rFonts w:ascii="Arial" w:hAnsi="Arial" w:cs="Arial"/>
          <w:sz w:val="48"/>
        </w:rPr>
      </w:pPr>
    </w:p>
    <w:p w:rsidR="002D5EE5" w:rsidRPr="002D5EE5" w:rsidRDefault="002D5EE5" w:rsidP="002D5EE5">
      <w:pPr>
        <w:tabs>
          <w:tab w:val="left" w:pos="3261"/>
          <w:tab w:val="left" w:pos="5670"/>
        </w:tabs>
        <w:jc w:val="both"/>
        <w:rPr>
          <w:rFonts w:ascii="Arial" w:hAnsi="Arial" w:cs="Arial"/>
          <w:sz w:val="22"/>
        </w:rPr>
      </w:pPr>
      <w:r w:rsidRPr="002D5EE5">
        <w:rPr>
          <w:rFonts w:ascii="Arial" w:hAnsi="Arial" w:cs="Arial"/>
          <w:sz w:val="22"/>
        </w:rPr>
        <w:t>………………………………,</w:t>
      </w:r>
      <w:r w:rsidR="003C578F">
        <w:rPr>
          <w:rFonts w:ascii="Arial" w:hAnsi="Arial" w:cs="Arial"/>
          <w:sz w:val="22"/>
        </w:rPr>
        <w:t xml:space="preserve"> </w:t>
      </w:r>
      <w:r w:rsidRPr="002D5EE5">
        <w:rPr>
          <w:rFonts w:ascii="Arial" w:hAnsi="Arial" w:cs="Arial"/>
          <w:sz w:val="22"/>
        </w:rPr>
        <w:t>den</w:t>
      </w:r>
      <w:r w:rsidRPr="002D5EE5">
        <w:rPr>
          <w:rFonts w:ascii="Arial" w:hAnsi="Arial" w:cs="Arial"/>
          <w:sz w:val="22"/>
        </w:rPr>
        <w:tab/>
        <w:t>………………….</w:t>
      </w:r>
      <w:r w:rsidRPr="002D5EE5">
        <w:rPr>
          <w:rFonts w:ascii="Arial" w:hAnsi="Arial" w:cs="Arial"/>
          <w:sz w:val="22"/>
        </w:rPr>
        <w:tab/>
        <w:t>………………………………………</w:t>
      </w:r>
    </w:p>
    <w:p w:rsidR="002D5EE5" w:rsidRPr="00C12CCD" w:rsidRDefault="002D5EE5" w:rsidP="002D5EE5">
      <w:pPr>
        <w:tabs>
          <w:tab w:val="left" w:pos="3261"/>
          <w:tab w:val="left" w:pos="5670"/>
        </w:tabs>
        <w:jc w:val="both"/>
        <w:rPr>
          <w:rFonts w:ascii="Arial" w:hAnsi="Arial" w:cs="Arial"/>
          <w:sz w:val="18"/>
          <w:szCs w:val="18"/>
        </w:rPr>
      </w:pPr>
      <w:r w:rsidRPr="00C12CCD">
        <w:rPr>
          <w:rFonts w:ascii="Arial" w:hAnsi="Arial" w:cs="Arial"/>
          <w:sz w:val="18"/>
          <w:szCs w:val="18"/>
        </w:rPr>
        <w:t>Ort</w:t>
      </w:r>
      <w:r w:rsidRPr="00C12CCD">
        <w:rPr>
          <w:rFonts w:ascii="Arial" w:hAnsi="Arial" w:cs="Arial"/>
          <w:sz w:val="18"/>
          <w:szCs w:val="18"/>
        </w:rPr>
        <w:tab/>
        <w:t>Datum</w:t>
      </w:r>
      <w:r>
        <w:rPr>
          <w:rFonts w:ascii="Arial" w:hAnsi="Arial" w:cs="Arial"/>
          <w:sz w:val="18"/>
          <w:szCs w:val="18"/>
        </w:rPr>
        <w:tab/>
      </w:r>
      <w:r w:rsidRPr="00C12CCD">
        <w:rPr>
          <w:rFonts w:ascii="Arial" w:hAnsi="Arial" w:cs="Arial"/>
          <w:sz w:val="18"/>
        </w:rPr>
        <w:t>Unterschrift</w:t>
      </w:r>
    </w:p>
    <w:p w:rsidR="007E0C55" w:rsidRPr="002D5EE5" w:rsidRDefault="007E0C55" w:rsidP="007E0C55">
      <w:pPr>
        <w:tabs>
          <w:tab w:val="left" w:pos="0"/>
          <w:tab w:val="left" w:pos="1843"/>
        </w:tabs>
        <w:autoSpaceDE w:val="0"/>
        <w:autoSpaceDN w:val="0"/>
        <w:adjustRightInd w:val="0"/>
        <w:spacing w:line="276" w:lineRule="auto"/>
        <w:jc w:val="both"/>
        <w:textAlignment w:val="center"/>
        <w:rPr>
          <w:rFonts w:ascii="Arial" w:hAnsi="Arial" w:cs="Arial"/>
          <w:color w:val="000000"/>
          <w:szCs w:val="22"/>
        </w:rPr>
      </w:pPr>
    </w:p>
    <w:p w:rsidR="002D5EE5" w:rsidRPr="002D5EE5" w:rsidRDefault="002D5EE5" w:rsidP="007E0C55">
      <w:pPr>
        <w:tabs>
          <w:tab w:val="left" w:pos="0"/>
          <w:tab w:val="left" w:pos="1843"/>
          <w:tab w:val="left" w:pos="1985"/>
          <w:tab w:val="left" w:pos="5954"/>
        </w:tabs>
        <w:autoSpaceDE w:val="0"/>
        <w:autoSpaceDN w:val="0"/>
        <w:adjustRightInd w:val="0"/>
        <w:spacing w:line="276" w:lineRule="auto"/>
        <w:jc w:val="both"/>
        <w:textAlignment w:val="center"/>
        <w:rPr>
          <w:rFonts w:ascii="Arial" w:hAnsi="Arial" w:cs="Arial"/>
          <w:b/>
          <w:color w:val="000000"/>
          <w:sz w:val="22"/>
          <w:szCs w:val="22"/>
        </w:rPr>
      </w:pPr>
      <w:r w:rsidRPr="002D5EE5">
        <w:rPr>
          <w:rFonts w:ascii="Arial" w:hAnsi="Arial" w:cs="Arial"/>
          <w:b/>
          <w:color w:val="000000"/>
          <w:sz w:val="22"/>
          <w:szCs w:val="22"/>
        </w:rPr>
        <w:t>Für den</w:t>
      </w:r>
      <w:r w:rsidR="007E0C55" w:rsidRPr="002D5EE5">
        <w:rPr>
          <w:rFonts w:ascii="Arial" w:hAnsi="Arial" w:cs="Arial"/>
          <w:b/>
          <w:color w:val="000000"/>
          <w:sz w:val="22"/>
          <w:szCs w:val="22"/>
        </w:rPr>
        <w:t xml:space="preserve"> Verpächter:</w:t>
      </w:r>
    </w:p>
    <w:p w:rsidR="002D5EE5" w:rsidRPr="006321F0" w:rsidRDefault="002D5EE5" w:rsidP="002D5EE5">
      <w:pPr>
        <w:jc w:val="both"/>
        <w:rPr>
          <w:rFonts w:ascii="Arial" w:hAnsi="Arial" w:cs="Arial"/>
          <w:sz w:val="48"/>
          <w:szCs w:val="36"/>
        </w:rPr>
      </w:pPr>
    </w:p>
    <w:p w:rsidR="002D5EE5" w:rsidRPr="002D5EE5" w:rsidRDefault="002D5EE5" w:rsidP="002D5EE5">
      <w:pPr>
        <w:jc w:val="both"/>
        <w:rPr>
          <w:rFonts w:ascii="Arial" w:hAnsi="Arial" w:cs="Arial"/>
          <w:sz w:val="22"/>
          <w:szCs w:val="22"/>
        </w:rPr>
      </w:pPr>
      <w:r w:rsidRPr="002D5EE5">
        <w:rPr>
          <w:rFonts w:ascii="Arial" w:hAnsi="Arial" w:cs="Arial"/>
          <w:sz w:val="22"/>
          <w:szCs w:val="22"/>
        </w:rPr>
        <w:t>………………………………………………………………………</w:t>
      </w:r>
    </w:p>
    <w:p w:rsidR="002D5EE5" w:rsidRPr="00274B5F" w:rsidRDefault="006321F0" w:rsidP="002D5EE5">
      <w:pPr>
        <w:tabs>
          <w:tab w:val="left" w:pos="7088"/>
        </w:tabs>
        <w:jc w:val="both"/>
        <w:rPr>
          <w:rFonts w:ascii="Arial" w:hAnsi="Arial" w:cs="Arial"/>
          <w:sz w:val="18"/>
          <w:szCs w:val="22"/>
        </w:rPr>
      </w:pPr>
      <w:r w:rsidRPr="00274B5F">
        <w:rPr>
          <w:rFonts w:ascii="Arial" w:hAnsi="Arial" w:cs="Arial"/>
          <w:sz w:val="22"/>
          <w:szCs w:val="22"/>
          <w:shd w:val="clear" w:color="auto" w:fill="FFE5E5"/>
        </w:rPr>
        <w:t>#</w:t>
      </w:r>
      <w:r w:rsidR="002D5EE5" w:rsidRPr="00274B5F">
        <w:rPr>
          <w:rFonts w:ascii="Arial" w:hAnsi="Arial" w:cs="Arial"/>
          <w:sz w:val="22"/>
          <w:szCs w:val="22"/>
          <w:shd w:val="clear" w:color="auto" w:fill="FFE5E5"/>
        </w:rPr>
        <w:t>Name und Funktion Vereinsvertreter</w:t>
      </w:r>
      <w:r w:rsidRPr="00274B5F">
        <w:rPr>
          <w:rFonts w:ascii="Arial" w:hAnsi="Arial" w:cs="Arial"/>
          <w:sz w:val="22"/>
          <w:szCs w:val="22"/>
          <w:shd w:val="clear" w:color="auto" w:fill="FFE5E5"/>
        </w:rPr>
        <w:t>#</w:t>
      </w:r>
    </w:p>
    <w:p w:rsidR="002D5EE5" w:rsidRPr="00274B5F" w:rsidRDefault="002D5EE5" w:rsidP="002D5EE5">
      <w:pPr>
        <w:jc w:val="both"/>
        <w:rPr>
          <w:rFonts w:ascii="Arial" w:hAnsi="Arial" w:cs="Arial"/>
          <w:sz w:val="48"/>
          <w:szCs w:val="36"/>
        </w:rPr>
      </w:pPr>
    </w:p>
    <w:p w:rsidR="002D5EE5" w:rsidRPr="00274B5F" w:rsidRDefault="002D5EE5" w:rsidP="002D5EE5">
      <w:pPr>
        <w:jc w:val="both"/>
        <w:rPr>
          <w:rFonts w:ascii="Arial" w:hAnsi="Arial" w:cs="Arial"/>
          <w:sz w:val="22"/>
          <w:szCs w:val="22"/>
        </w:rPr>
      </w:pPr>
      <w:r w:rsidRPr="00274B5F">
        <w:rPr>
          <w:rFonts w:ascii="Arial" w:hAnsi="Arial" w:cs="Arial"/>
          <w:sz w:val="22"/>
          <w:szCs w:val="22"/>
        </w:rPr>
        <w:t>………………………………………………………………………</w:t>
      </w:r>
    </w:p>
    <w:p w:rsidR="002D5EE5" w:rsidRPr="002D5EE5" w:rsidRDefault="006321F0" w:rsidP="002D5EE5">
      <w:pPr>
        <w:tabs>
          <w:tab w:val="left" w:pos="7088"/>
        </w:tabs>
        <w:jc w:val="both"/>
        <w:rPr>
          <w:rFonts w:ascii="Arial" w:hAnsi="Arial" w:cs="Arial"/>
          <w:sz w:val="18"/>
          <w:szCs w:val="22"/>
        </w:rPr>
      </w:pPr>
      <w:r w:rsidRPr="00274B5F">
        <w:rPr>
          <w:rFonts w:ascii="Arial" w:hAnsi="Arial" w:cs="Arial"/>
          <w:sz w:val="22"/>
          <w:szCs w:val="22"/>
          <w:shd w:val="clear" w:color="auto" w:fill="FFE5E5"/>
        </w:rPr>
        <w:t>#</w:t>
      </w:r>
      <w:r w:rsidR="002D5EE5" w:rsidRPr="00274B5F">
        <w:rPr>
          <w:rFonts w:ascii="Arial" w:hAnsi="Arial" w:cs="Arial"/>
          <w:sz w:val="22"/>
          <w:szCs w:val="22"/>
          <w:shd w:val="clear" w:color="auto" w:fill="FFE5E5"/>
        </w:rPr>
        <w:t>Name und Funktion Vereinsvertreter</w:t>
      </w:r>
      <w:r w:rsidRPr="00274B5F">
        <w:rPr>
          <w:rFonts w:ascii="Arial" w:hAnsi="Arial" w:cs="Arial"/>
          <w:sz w:val="22"/>
          <w:szCs w:val="22"/>
          <w:shd w:val="clear" w:color="auto" w:fill="FFE5E5"/>
        </w:rPr>
        <w:t>#</w:t>
      </w:r>
      <w:r w:rsidR="002D5EE5" w:rsidRPr="002D5EE5">
        <w:rPr>
          <w:rFonts w:ascii="Arial" w:hAnsi="Arial" w:cs="Arial"/>
          <w:sz w:val="18"/>
          <w:szCs w:val="22"/>
        </w:rPr>
        <w:tab/>
        <w:t>Vereinsstempel</w:t>
      </w:r>
    </w:p>
    <w:p w:rsidR="00A665FB" w:rsidRPr="003C578F" w:rsidRDefault="008231D8">
      <w:pPr>
        <w:rPr>
          <w:rFonts w:ascii="Arial" w:hAnsi="Arial" w:cs="Arial"/>
          <w:b/>
          <w:iCs/>
          <w:color w:val="000000"/>
          <w:sz w:val="22"/>
          <w:szCs w:val="22"/>
        </w:rPr>
      </w:pPr>
      <w:r>
        <w:rPr>
          <w:rFonts w:ascii="Arial" w:hAnsi="Arial" w:cs="Arial"/>
          <w:b/>
          <w:iCs/>
          <w:noProof/>
          <w:color w:val="000000"/>
          <w:sz w:val="22"/>
          <w:szCs w:val="22"/>
        </w:rPr>
        <w:pict>
          <v:shape id="Textfeld 3" o:spid="_x0000_s1032" type="#_x0000_t202" style="position:absolute;margin-left:0;margin-top:42.55pt;width:452.4pt;height:20.15pt;z-index:251672064;visibility:visible;mso-position-horizontal:left;mso-position-horizontal-relative:margin;mso-width-relative:margin;mso-height-relative:margin">
            <v:textbox>
              <w:txbxContent>
                <w:p w:rsidR="003C578F" w:rsidRPr="00763A96" w:rsidRDefault="003C578F" w:rsidP="003C578F">
                  <w:pPr>
                    <w:tabs>
                      <w:tab w:val="left" w:pos="1843"/>
                    </w:tabs>
                    <w:rPr>
                      <w:sz w:val="19"/>
                      <w:szCs w:val="19"/>
                    </w:rPr>
                  </w:pPr>
                  <w:r w:rsidRPr="00763A96">
                    <w:rPr>
                      <w:rFonts w:ascii="Arial" w:hAnsi="Arial" w:cs="Arial"/>
                      <w:i/>
                      <w:color w:val="000000"/>
                      <w:sz w:val="19"/>
                      <w:szCs w:val="19"/>
                    </w:rPr>
                    <w:t>Formular bitte ausschließlich mit dokumentenechtem Kugelschreiber oder Füller ausfüllen. Vielen Dank!</w:t>
                  </w:r>
                </w:p>
              </w:txbxContent>
            </v:textbox>
            <w10:wrap anchorx="margin"/>
            <w10:anchorlock/>
          </v:shape>
        </w:pict>
      </w:r>
    </w:p>
    <w:p w:rsidR="003C578F" w:rsidRDefault="003C578F">
      <w:pPr>
        <w:rPr>
          <w:rFonts w:ascii="Arial" w:hAnsi="Arial" w:cs="Arial"/>
          <w:color w:val="000000"/>
          <w:sz w:val="22"/>
          <w:szCs w:val="22"/>
        </w:rPr>
      </w:pPr>
      <w:r>
        <w:rPr>
          <w:rFonts w:ascii="Arial" w:hAnsi="Arial" w:cs="Arial"/>
          <w:color w:val="000000"/>
          <w:sz w:val="22"/>
          <w:szCs w:val="22"/>
        </w:rPr>
        <w:br w:type="page"/>
      </w:r>
    </w:p>
    <w:p w:rsidR="00CA6F55" w:rsidRPr="0013563B" w:rsidRDefault="00CA6F55" w:rsidP="00CA6F55">
      <w:pPr>
        <w:tabs>
          <w:tab w:val="left" w:pos="0"/>
        </w:tabs>
        <w:autoSpaceDE w:val="0"/>
        <w:autoSpaceDN w:val="0"/>
        <w:adjustRightInd w:val="0"/>
        <w:spacing w:line="276" w:lineRule="auto"/>
        <w:ind w:left="284" w:hanging="284"/>
        <w:jc w:val="center"/>
        <w:textAlignment w:val="center"/>
        <w:rPr>
          <w:rFonts w:ascii="Arial" w:hAnsi="Arial" w:cs="Arial"/>
          <w:b/>
          <w:szCs w:val="22"/>
        </w:rPr>
      </w:pPr>
      <w:r>
        <w:rPr>
          <w:rFonts w:ascii="Arial" w:hAnsi="Arial" w:cs="Arial"/>
          <w:b/>
          <w:szCs w:val="22"/>
        </w:rPr>
        <w:lastRenderedPageBreak/>
        <w:t>§ 17</w:t>
      </w:r>
      <w:r w:rsidRPr="0013563B">
        <w:rPr>
          <w:rFonts w:ascii="Arial" w:hAnsi="Arial" w:cs="Arial"/>
          <w:b/>
          <w:szCs w:val="22"/>
        </w:rPr>
        <w:t xml:space="preserve"> </w:t>
      </w:r>
      <w:r>
        <w:rPr>
          <w:rFonts w:ascii="Arial" w:hAnsi="Arial" w:cs="Arial"/>
          <w:b/>
          <w:szCs w:val="22"/>
        </w:rPr>
        <w:t>–</w:t>
      </w:r>
      <w:r w:rsidRPr="0013563B">
        <w:rPr>
          <w:rFonts w:ascii="Arial" w:hAnsi="Arial" w:cs="Arial"/>
          <w:b/>
          <w:szCs w:val="22"/>
        </w:rPr>
        <w:t xml:space="preserve"> </w:t>
      </w:r>
      <w:r>
        <w:rPr>
          <w:rFonts w:ascii="Arial" w:hAnsi="Arial" w:cs="Arial"/>
          <w:b/>
          <w:szCs w:val="22"/>
        </w:rPr>
        <w:t>Datenschutz und Einsichtnahme</w:t>
      </w:r>
    </w:p>
    <w:p w:rsidR="00CA6F55" w:rsidRPr="00CA6F55" w:rsidRDefault="008231D8" w:rsidP="00A665FB">
      <w:pPr>
        <w:tabs>
          <w:tab w:val="left" w:pos="0"/>
          <w:tab w:val="left" w:pos="1843"/>
        </w:tabs>
        <w:autoSpaceDE w:val="0"/>
        <w:autoSpaceDN w:val="0"/>
        <w:adjustRightInd w:val="0"/>
        <w:spacing w:line="276" w:lineRule="auto"/>
        <w:jc w:val="both"/>
        <w:textAlignment w:val="center"/>
        <w:rPr>
          <w:rFonts w:ascii="Arial" w:hAnsi="Arial" w:cs="Arial"/>
          <w:color w:val="000000"/>
          <w:sz w:val="10"/>
          <w:szCs w:val="10"/>
        </w:rPr>
      </w:pPr>
      <w:r>
        <w:rPr>
          <w:rFonts w:ascii="Arial" w:hAnsi="Arial" w:cs="Arial"/>
          <w:noProof/>
          <w:color w:val="000000"/>
          <w:sz w:val="10"/>
          <w:szCs w:val="10"/>
        </w:rPr>
        <w:pict>
          <v:shape id="Textfeld 1" o:spid="_x0000_s1034" type="#_x0000_t202" style="position:absolute;left:0;text-align:left;margin-left:0;margin-top:0;width:453.55pt;height:51.3pt;z-index:251673088;visibility:visible;mso-position-horizontal:left;mso-position-horizontal-relative:margin;mso-position-vertical:bottom;mso-position-vertical-relative:margin;mso-width-relative:margin;mso-height-relative:margin" stroked="f">
            <v:textbox inset="0,0,0,0">
              <w:txbxContent>
                <w:p w:rsidR="00CA6F55" w:rsidRPr="0013563B" w:rsidRDefault="00CA6F55" w:rsidP="00CA6F55">
                  <w:pPr>
                    <w:shd w:val="clear" w:color="auto" w:fill="FFCCCC"/>
                    <w:autoSpaceDE w:val="0"/>
                    <w:autoSpaceDN w:val="0"/>
                    <w:adjustRightInd w:val="0"/>
                    <w:jc w:val="both"/>
                    <w:textAlignment w:val="center"/>
                    <w:rPr>
                      <w:sz w:val="22"/>
                    </w:rPr>
                  </w:pPr>
                  <w:r w:rsidRPr="0013563B">
                    <w:rPr>
                      <w:rFonts w:ascii="Arial" w:hAnsi="Arial" w:cs="Arial"/>
                      <w:bCs/>
                      <w:sz w:val="22"/>
                    </w:rPr>
                    <w:t>Dieser vom Landesverband der Gartenfreunde Baden-Württemberg e.V. herausgegebene Muster-Unterpachtvertrag ist ausschließlich der Verwendung innerhalb der ihm angeschlo</w:t>
                  </w:r>
                  <w:r w:rsidRPr="0013563B">
                    <w:rPr>
                      <w:rFonts w:ascii="Arial" w:hAnsi="Arial" w:cs="Arial"/>
                      <w:bCs/>
                      <w:sz w:val="22"/>
                    </w:rPr>
                    <w:t>s</w:t>
                  </w:r>
                  <w:r w:rsidRPr="0013563B">
                    <w:rPr>
                      <w:rFonts w:ascii="Arial" w:hAnsi="Arial" w:cs="Arial"/>
                      <w:bCs/>
                      <w:sz w:val="22"/>
                    </w:rPr>
                    <w:t>senen Bezirksverbände und Vereine vorbehalten. Seine Verwendung von außenstehenden Institutionen ist untersagt und wird strafrechtlich verfolgt.</w:t>
                  </w:r>
                </w:p>
              </w:txbxContent>
            </v:textbox>
            <w10:wrap anchorx="margin" anchory="margin"/>
            <w10:anchorlock/>
          </v:shape>
        </w:pict>
      </w:r>
    </w:p>
    <w:p w:rsidR="007E0C55" w:rsidRPr="00274B5F" w:rsidRDefault="007E0C55" w:rsidP="00A665FB">
      <w:pPr>
        <w:tabs>
          <w:tab w:val="left" w:pos="0"/>
          <w:tab w:val="left" w:pos="1843"/>
        </w:tabs>
        <w:autoSpaceDE w:val="0"/>
        <w:autoSpaceDN w:val="0"/>
        <w:adjustRightInd w:val="0"/>
        <w:spacing w:line="276" w:lineRule="auto"/>
        <w:jc w:val="both"/>
        <w:textAlignment w:val="center"/>
        <w:rPr>
          <w:rFonts w:ascii="Arial" w:hAnsi="Arial" w:cs="Arial"/>
          <w:color w:val="000000"/>
          <w:sz w:val="22"/>
          <w:szCs w:val="22"/>
        </w:rPr>
      </w:pPr>
      <w:r w:rsidRPr="00AD75E9">
        <w:rPr>
          <w:rFonts w:ascii="Arial" w:hAnsi="Arial" w:cs="Arial"/>
          <w:color w:val="000000"/>
          <w:sz w:val="22"/>
          <w:szCs w:val="22"/>
        </w:rPr>
        <w:t xml:space="preserve">Erklärungen bezüglich meiner Datenschutzrechte und des Bestandes meiner Mitgliedschaft bzw. hinsichtlich </w:t>
      </w:r>
      <w:r w:rsidRPr="00274B5F">
        <w:rPr>
          <w:rFonts w:ascii="Arial" w:hAnsi="Arial" w:cs="Arial"/>
          <w:color w:val="000000"/>
          <w:sz w:val="22"/>
          <w:szCs w:val="22"/>
        </w:rPr>
        <w:t xml:space="preserve">meiner mit dem Verein abgeschlossenen Verträge kann ich jederzeit an den Vorstand </w:t>
      </w:r>
      <w:proofErr w:type="spellStart"/>
      <w:r w:rsidRPr="00274B5F">
        <w:rPr>
          <w:rFonts w:ascii="Arial" w:hAnsi="Arial" w:cs="Arial"/>
          <w:color w:val="000000"/>
          <w:sz w:val="22"/>
          <w:szCs w:val="22"/>
        </w:rPr>
        <w:t>i.S.d</w:t>
      </w:r>
      <w:proofErr w:type="spellEnd"/>
      <w:r w:rsidRPr="00274B5F">
        <w:rPr>
          <w:rFonts w:ascii="Arial" w:hAnsi="Arial" w:cs="Arial"/>
          <w:color w:val="000000"/>
          <w:sz w:val="22"/>
          <w:szCs w:val="22"/>
        </w:rPr>
        <w:t xml:space="preserve">. § 26 BGB des verpachtenden </w:t>
      </w:r>
      <w:r w:rsidRPr="00274B5F">
        <w:rPr>
          <w:rFonts w:ascii="Arial" w:hAnsi="Arial" w:cs="Arial"/>
          <w:color w:val="000000"/>
          <w:sz w:val="22"/>
          <w:szCs w:val="22"/>
          <w:shd w:val="clear" w:color="auto" w:fill="FFE5E5"/>
        </w:rPr>
        <w:t>#Vereins</w:t>
      </w:r>
      <w:r w:rsidR="009C3779" w:rsidRPr="00274B5F">
        <w:rPr>
          <w:rFonts w:ascii="Arial" w:hAnsi="Arial" w:cs="Arial"/>
          <w:color w:val="000000"/>
          <w:sz w:val="22"/>
          <w:szCs w:val="22"/>
          <w:shd w:val="clear" w:color="auto" w:fill="FFE5E5"/>
        </w:rPr>
        <w:t>/Bezirksverbandes</w:t>
      </w:r>
      <w:r w:rsidRPr="00274B5F">
        <w:rPr>
          <w:rFonts w:ascii="Arial" w:hAnsi="Arial" w:cs="Arial"/>
          <w:color w:val="000000"/>
          <w:sz w:val="22"/>
          <w:szCs w:val="22"/>
          <w:shd w:val="clear" w:color="auto" w:fill="FFE5E5"/>
        </w:rPr>
        <w:t>#</w:t>
      </w:r>
      <w:r w:rsidRPr="00274B5F">
        <w:rPr>
          <w:rFonts w:ascii="Arial" w:hAnsi="Arial" w:cs="Arial"/>
          <w:color w:val="000000"/>
          <w:sz w:val="22"/>
          <w:szCs w:val="22"/>
        </w:rPr>
        <w:t xml:space="preserve"> richten:</w:t>
      </w:r>
    </w:p>
    <w:p w:rsidR="007E0C55" w:rsidRPr="00274B5F" w:rsidRDefault="007E0C55" w:rsidP="007E0C55">
      <w:pPr>
        <w:tabs>
          <w:tab w:val="left" w:pos="1843"/>
          <w:tab w:val="left" w:pos="7088"/>
        </w:tabs>
        <w:jc w:val="both"/>
        <w:rPr>
          <w:rFonts w:ascii="Arial" w:hAnsi="Arial" w:cs="Arial"/>
          <w:color w:val="000000"/>
          <w:sz w:val="22"/>
          <w:szCs w:val="22"/>
        </w:rPr>
      </w:pPr>
    </w:p>
    <w:p w:rsidR="007E0C55" w:rsidRPr="00274B5F" w:rsidRDefault="007E0C55" w:rsidP="007E0C55">
      <w:pPr>
        <w:tabs>
          <w:tab w:val="left" w:pos="1843"/>
          <w:tab w:val="left" w:pos="7088"/>
        </w:tabs>
        <w:jc w:val="both"/>
        <w:rPr>
          <w:rFonts w:ascii="Arial" w:hAnsi="Arial" w:cs="Arial"/>
          <w:b/>
          <w:color w:val="000000"/>
          <w:sz w:val="22"/>
          <w:szCs w:val="22"/>
        </w:rPr>
      </w:pPr>
      <w:r w:rsidRPr="00274B5F">
        <w:rPr>
          <w:rFonts w:ascii="Arial" w:hAnsi="Arial" w:cs="Arial"/>
          <w:b/>
          <w:color w:val="000000"/>
          <w:sz w:val="22"/>
          <w:szCs w:val="22"/>
          <w:shd w:val="clear" w:color="auto" w:fill="FFE5E5"/>
        </w:rPr>
        <w:t>#Verein</w:t>
      </w:r>
      <w:r w:rsidR="00BB1C2C" w:rsidRPr="00274B5F">
        <w:rPr>
          <w:rFonts w:ascii="Arial" w:hAnsi="Arial" w:cs="Arial"/>
          <w:b/>
          <w:color w:val="000000"/>
          <w:sz w:val="22"/>
          <w:szCs w:val="22"/>
          <w:shd w:val="clear" w:color="auto" w:fill="FFE5E5"/>
        </w:rPr>
        <w:t>/Bezirksverband</w:t>
      </w:r>
      <w:r w:rsidRPr="00274B5F">
        <w:rPr>
          <w:rFonts w:ascii="Arial" w:hAnsi="Arial" w:cs="Arial"/>
          <w:b/>
          <w:color w:val="000000"/>
          <w:sz w:val="22"/>
          <w:szCs w:val="22"/>
          <w:shd w:val="clear" w:color="auto" w:fill="FFE5E5"/>
        </w:rPr>
        <w:t># der Gartenfreunde #Name#</w:t>
      </w:r>
    </w:p>
    <w:p w:rsidR="007E0C55" w:rsidRPr="00274B5F" w:rsidRDefault="007E0C55" w:rsidP="007E0C55">
      <w:pPr>
        <w:tabs>
          <w:tab w:val="left" w:pos="1843"/>
          <w:tab w:val="left" w:pos="7088"/>
        </w:tabs>
        <w:jc w:val="both"/>
        <w:rPr>
          <w:rFonts w:ascii="Arial" w:hAnsi="Arial" w:cs="Arial"/>
          <w:color w:val="000000"/>
          <w:sz w:val="10"/>
          <w:szCs w:val="10"/>
        </w:rPr>
      </w:pPr>
    </w:p>
    <w:p w:rsidR="007E0C55" w:rsidRPr="00274B5F" w:rsidRDefault="007E0C55" w:rsidP="007E0C55">
      <w:pPr>
        <w:tabs>
          <w:tab w:val="left" w:pos="1843"/>
          <w:tab w:val="left" w:pos="7088"/>
        </w:tabs>
        <w:jc w:val="both"/>
        <w:rPr>
          <w:rFonts w:ascii="Arial" w:hAnsi="Arial" w:cs="Arial"/>
          <w:color w:val="000000"/>
          <w:sz w:val="22"/>
          <w:szCs w:val="22"/>
        </w:rPr>
      </w:pPr>
      <w:r w:rsidRPr="00274B5F">
        <w:rPr>
          <w:rFonts w:ascii="Arial" w:hAnsi="Arial" w:cs="Arial"/>
          <w:color w:val="000000"/>
          <w:sz w:val="22"/>
          <w:szCs w:val="22"/>
        </w:rPr>
        <w:t>1. Vorsitzender:</w:t>
      </w:r>
    </w:p>
    <w:p w:rsidR="007E0C55" w:rsidRPr="00274B5F" w:rsidRDefault="007E0C55" w:rsidP="007E0C55">
      <w:pPr>
        <w:tabs>
          <w:tab w:val="left" w:pos="1843"/>
          <w:tab w:val="left" w:pos="7088"/>
        </w:tabs>
        <w:jc w:val="both"/>
        <w:rPr>
          <w:rFonts w:ascii="Arial" w:hAnsi="Arial" w:cs="Arial"/>
          <w:color w:val="000000"/>
          <w:sz w:val="22"/>
          <w:szCs w:val="22"/>
        </w:rPr>
      </w:pPr>
      <w:r w:rsidRPr="00274B5F">
        <w:rPr>
          <w:rFonts w:ascii="Arial" w:hAnsi="Arial" w:cs="Arial"/>
          <w:color w:val="000000"/>
          <w:sz w:val="22"/>
          <w:szCs w:val="22"/>
          <w:shd w:val="clear" w:color="auto" w:fill="FFE5E5"/>
        </w:rPr>
        <w:t>#Name#</w:t>
      </w:r>
      <w:r w:rsidRPr="00274B5F">
        <w:rPr>
          <w:rFonts w:ascii="Arial" w:hAnsi="Arial" w:cs="Arial"/>
          <w:color w:val="000000"/>
          <w:sz w:val="22"/>
          <w:szCs w:val="22"/>
        </w:rPr>
        <w:t xml:space="preserve">, </w:t>
      </w:r>
      <w:r w:rsidRPr="00274B5F">
        <w:rPr>
          <w:rFonts w:ascii="Arial" w:hAnsi="Arial" w:cs="Arial"/>
          <w:color w:val="000000"/>
          <w:sz w:val="22"/>
          <w:szCs w:val="22"/>
          <w:shd w:val="clear" w:color="auto" w:fill="FFE5E5"/>
        </w:rPr>
        <w:t>#Postanschrift#</w:t>
      </w:r>
      <w:r w:rsidRPr="00274B5F">
        <w:rPr>
          <w:rFonts w:ascii="Arial" w:hAnsi="Arial" w:cs="Arial"/>
          <w:color w:val="000000"/>
          <w:sz w:val="22"/>
          <w:szCs w:val="22"/>
        </w:rPr>
        <w:t xml:space="preserve">, </w:t>
      </w:r>
      <w:r w:rsidRPr="00274B5F">
        <w:rPr>
          <w:rFonts w:ascii="Arial" w:hAnsi="Arial" w:cs="Arial"/>
          <w:color w:val="000000"/>
          <w:sz w:val="22"/>
          <w:szCs w:val="22"/>
          <w:shd w:val="clear" w:color="auto" w:fill="FFE5E5"/>
        </w:rPr>
        <w:t>#Telefon-/Handynummer#</w:t>
      </w:r>
      <w:r w:rsidRPr="00274B5F">
        <w:rPr>
          <w:rFonts w:ascii="Arial" w:hAnsi="Arial" w:cs="Arial"/>
          <w:color w:val="000000"/>
          <w:sz w:val="22"/>
          <w:szCs w:val="22"/>
        </w:rPr>
        <w:t xml:space="preserve">, </w:t>
      </w:r>
      <w:r w:rsidRPr="00274B5F">
        <w:rPr>
          <w:rFonts w:ascii="Arial" w:hAnsi="Arial" w:cs="Arial"/>
          <w:color w:val="000000"/>
          <w:sz w:val="22"/>
          <w:szCs w:val="22"/>
          <w:shd w:val="clear" w:color="auto" w:fill="FFE5E5"/>
        </w:rPr>
        <w:t>#e-</w:t>
      </w:r>
      <w:proofErr w:type="spellStart"/>
      <w:r w:rsidRPr="00274B5F">
        <w:rPr>
          <w:rFonts w:ascii="Arial" w:hAnsi="Arial" w:cs="Arial"/>
          <w:color w:val="000000"/>
          <w:sz w:val="22"/>
          <w:szCs w:val="22"/>
          <w:shd w:val="clear" w:color="auto" w:fill="FFE5E5"/>
        </w:rPr>
        <w:t>mail</w:t>
      </w:r>
      <w:proofErr w:type="spellEnd"/>
      <w:r w:rsidRPr="00274B5F">
        <w:rPr>
          <w:rFonts w:ascii="Arial" w:hAnsi="Arial" w:cs="Arial"/>
          <w:color w:val="000000"/>
          <w:sz w:val="22"/>
          <w:szCs w:val="22"/>
          <w:shd w:val="clear" w:color="auto" w:fill="FFE5E5"/>
        </w:rPr>
        <w:t>-Adresse#</w:t>
      </w:r>
    </w:p>
    <w:p w:rsidR="007E0C55" w:rsidRPr="00274B5F" w:rsidRDefault="007E0C55" w:rsidP="007E0C55">
      <w:pPr>
        <w:tabs>
          <w:tab w:val="left" w:pos="1843"/>
          <w:tab w:val="left" w:pos="7088"/>
        </w:tabs>
        <w:jc w:val="both"/>
        <w:rPr>
          <w:rFonts w:ascii="Arial" w:hAnsi="Arial" w:cs="Arial"/>
          <w:color w:val="000000"/>
          <w:sz w:val="10"/>
          <w:szCs w:val="10"/>
        </w:rPr>
      </w:pPr>
    </w:p>
    <w:p w:rsidR="007E0C55" w:rsidRPr="00274B5F" w:rsidRDefault="007E0C55" w:rsidP="007E0C55">
      <w:pPr>
        <w:tabs>
          <w:tab w:val="left" w:pos="1843"/>
          <w:tab w:val="left" w:pos="7088"/>
        </w:tabs>
        <w:jc w:val="both"/>
        <w:rPr>
          <w:rFonts w:ascii="Arial" w:hAnsi="Arial" w:cs="Arial"/>
          <w:color w:val="000000"/>
          <w:sz w:val="22"/>
          <w:szCs w:val="22"/>
        </w:rPr>
      </w:pPr>
      <w:r w:rsidRPr="00274B5F">
        <w:rPr>
          <w:rFonts w:ascii="Arial" w:hAnsi="Arial" w:cs="Arial"/>
          <w:color w:val="000000"/>
          <w:sz w:val="22"/>
          <w:szCs w:val="22"/>
          <w:shd w:val="clear" w:color="auto" w:fill="FFE5E5"/>
        </w:rPr>
        <w:t>#</w:t>
      </w:r>
      <w:r w:rsidR="00274B5F" w:rsidRPr="00274B5F">
        <w:rPr>
          <w:rFonts w:ascii="Arial" w:hAnsi="Arial" w:cs="Arial"/>
          <w:color w:val="000000"/>
          <w:sz w:val="22"/>
          <w:szCs w:val="22"/>
          <w:shd w:val="clear" w:color="auto" w:fill="FFE5E5"/>
        </w:rPr>
        <w:t>Funktion</w:t>
      </w:r>
      <w:r w:rsidRPr="00274B5F">
        <w:rPr>
          <w:rFonts w:ascii="Arial" w:hAnsi="Arial" w:cs="Arial"/>
          <w:color w:val="000000"/>
          <w:sz w:val="22"/>
          <w:szCs w:val="22"/>
          <w:shd w:val="clear" w:color="auto" w:fill="FFE5E5"/>
        </w:rPr>
        <w:t xml:space="preserve"> weiteres </w:t>
      </w:r>
      <w:r w:rsidR="006321F0" w:rsidRPr="00274B5F">
        <w:rPr>
          <w:rFonts w:ascii="Arial" w:hAnsi="Arial" w:cs="Arial"/>
          <w:color w:val="000000"/>
          <w:sz w:val="22"/>
          <w:szCs w:val="22"/>
          <w:shd w:val="clear" w:color="auto" w:fill="FFE5E5"/>
        </w:rPr>
        <w:t>Vorstands</w:t>
      </w:r>
      <w:r w:rsidRPr="00274B5F">
        <w:rPr>
          <w:rFonts w:ascii="Arial" w:hAnsi="Arial" w:cs="Arial"/>
          <w:color w:val="000000"/>
          <w:sz w:val="22"/>
          <w:szCs w:val="22"/>
          <w:shd w:val="clear" w:color="auto" w:fill="FFE5E5"/>
        </w:rPr>
        <w:t>mitglied#</w:t>
      </w:r>
      <w:r w:rsidRPr="00274B5F">
        <w:rPr>
          <w:rFonts w:ascii="Arial" w:hAnsi="Arial" w:cs="Arial"/>
          <w:color w:val="000000"/>
          <w:sz w:val="22"/>
          <w:szCs w:val="22"/>
        </w:rPr>
        <w:t>:</w:t>
      </w:r>
    </w:p>
    <w:p w:rsidR="002D5EE5" w:rsidRDefault="007E0C55" w:rsidP="002D5EE5">
      <w:pPr>
        <w:tabs>
          <w:tab w:val="left" w:pos="1843"/>
          <w:tab w:val="left" w:pos="7088"/>
        </w:tabs>
        <w:jc w:val="both"/>
        <w:rPr>
          <w:rFonts w:ascii="Arial" w:hAnsi="Arial" w:cs="Arial"/>
          <w:color w:val="000000"/>
          <w:sz w:val="22"/>
          <w:szCs w:val="22"/>
          <w:shd w:val="clear" w:color="auto" w:fill="FFE5E5"/>
        </w:rPr>
      </w:pPr>
      <w:r w:rsidRPr="00274B5F">
        <w:rPr>
          <w:rFonts w:ascii="Arial" w:hAnsi="Arial" w:cs="Arial"/>
          <w:color w:val="000000"/>
          <w:sz w:val="22"/>
          <w:szCs w:val="22"/>
          <w:shd w:val="clear" w:color="auto" w:fill="FFE5E5"/>
        </w:rPr>
        <w:t>#Name#</w:t>
      </w:r>
      <w:r w:rsidRPr="00274B5F">
        <w:rPr>
          <w:rFonts w:ascii="Arial" w:hAnsi="Arial" w:cs="Arial"/>
          <w:color w:val="000000"/>
          <w:sz w:val="22"/>
          <w:szCs w:val="22"/>
        </w:rPr>
        <w:t xml:space="preserve">, </w:t>
      </w:r>
      <w:r w:rsidRPr="00274B5F">
        <w:rPr>
          <w:rFonts w:ascii="Arial" w:hAnsi="Arial" w:cs="Arial"/>
          <w:color w:val="000000"/>
          <w:sz w:val="22"/>
          <w:szCs w:val="22"/>
          <w:shd w:val="clear" w:color="auto" w:fill="FFE5E5"/>
        </w:rPr>
        <w:t>#Postanschrift#</w:t>
      </w:r>
      <w:r w:rsidRPr="00274B5F">
        <w:rPr>
          <w:rFonts w:ascii="Arial" w:hAnsi="Arial" w:cs="Arial"/>
          <w:color w:val="000000"/>
          <w:sz w:val="22"/>
          <w:szCs w:val="22"/>
        </w:rPr>
        <w:t xml:space="preserve">, </w:t>
      </w:r>
      <w:r w:rsidRPr="00274B5F">
        <w:rPr>
          <w:rFonts w:ascii="Arial" w:hAnsi="Arial" w:cs="Arial"/>
          <w:color w:val="000000"/>
          <w:sz w:val="22"/>
          <w:szCs w:val="22"/>
          <w:shd w:val="clear" w:color="auto" w:fill="FFE5E5"/>
        </w:rPr>
        <w:t>#Telefon-/Handynummer#,</w:t>
      </w:r>
      <w:r w:rsidRPr="00274B5F">
        <w:rPr>
          <w:rFonts w:ascii="Arial" w:hAnsi="Arial" w:cs="Arial"/>
          <w:color w:val="000000"/>
          <w:sz w:val="22"/>
          <w:szCs w:val="22"/>
        </w:rPr>
        <w:t xml:space="preserve"> </w:t>
      </w:r>
      <w:r w:rsidRPr="00274B5F">
        <w:rPr>
          <w:rFonts w:ascii="Arial" w:hAnsi="Arial" w:cs="Arial"/>
          <w:color w:val="000000"/>
          <w:sz w:val="22"/>
          <w:szCs w:val="22"/>
          <w:shd w:val="clear" w:color="auto" w:fill="FFE5E5"/>
        </w:rPr>
        <w:t>#e-</w:t>
      </w:r>
      <w:proofErr w:type="spellStart"/>
      <w:r w:rsidRPr="00274B5F">
        <w:rPr>
          <w:rFonts w:ascii="Arial" w:hAnsi="Arial" w:cs="Arial"/>
          <w:color w:val="000000"/>
          <w:sz w:val="22"/>
          <w:szCs w:val="22"/>
          <w:shd w:val="clear" w:color="auto" w:fill="FFE5E5"/>
        </w:rPr>
        <w:t>mail</w:t>
      </w:r>
      <w:proofErr w:type="spellEnd"/>
      <w:r w:rsidRPr="00274B5F">
        <w:rPr>
          <w:rFonts w:ascii="Arial" w:hAnsi="Arial" w:cs="Arial"/>
          <w:color w:val="000000"/>
          <w:sz w:val="22"/>
          <w:szCs w:val="22"/>
          <w:shd w:val="clear" w:color="auto" w:fill="FFE5E5"/>
        </w:rPr>
        <w:t>-Adresse#</w:t>
      </w:r>
    </w:p>
    <w:p w:rsidR="0013563B" w:rsidRPr="0013563B" w:rsidRDefault="0013563B" w:rsidP="002D5EE5">
      <w:pPr>
        <w:tabs>
          <w:tab w:val="left" w:pos="1843"/>
          <w:tab w:val="left" w:pos="7088"/>
        </w:tabs>
        <w:jc w:val="both"/>
        <w:rPr>
          <w:rFonts w:ascii="Arial" w:hAnsi="Arial" w:cs="Arial"/>
          <w:b/>
          <w:iCs/>
          <w:sz w:val="48"/>
          <w:szCs w:val="20"/>
        </w:rPr>
      </w:pPr>
    </w:p>
    <w:p w:rsidR="002D5EE5" w:rsidRPr="002D5EE5" w:rsidRDefault="002D5EE5" w:rsidP="002D5EE5">
      <w:pPr>
        <w:tabs>
          <w:tab w:val="left" w:pos="0"/>
        </w:tabs>
        <w:jc w:val="both"/>
        <w:rPr>
          <w:rFonts w:ascii="Arial" w:hAnsi="Arial" w:cs="Arial"/>
          <w:sz w:val="22"/>
        </w:rPr>
      </w:pPr>
      <w:r w:rsidRPr="002D5EE5">
        <w:rPr>
          <w:rFonts w:ascii="Arial" w:hAnsi="Arial" w:cs="Arial"/>
          <w:sz w:val="22"/>
        </w:rPr>
        <w:t>Beschwerden im Zusammenhang mit der Datenverarbeitung sind an die zuständige Date</w:t>
      </w:r>
      <w:r w:rsidRPr="002D5EE5">
        <w:rPr>
          <w:rFonts w:ascii="Arial" w:hAnsi="Arial" w:cs="Arial"/>
          <w:sz w:val="22"/>
        </w:rPr>
        <w:t>n</w:t>
      </w:r>
      <w:r w:rsidRPr="002D5EE5">
        <w:rPr>
          <w:rFonts w:ascii="Arial" w:hAnsi="Arial" w:cs="Arial"/>
          <w:sz w:val="22"/>
        </w:rPr>
        <w:t>aufsicht des Landes Baden-Württemberg zu richten:</w:t>
      </w:r>
    </w:p>
    <w:p w:rsidR="002D5EE5" w:rsidRPr="002D5EE5" w:rsidRDefault="002D5EE5" w:rsidP="002D5EE5">
      <w:pPr>
        <w:tabs>
          <w:tab w:val="left" w:pos="0"/>
        </w:tabs>
        <w:jc w:val="both"/>
        <w:rPr>
          <w:rFonts w:ascii="Arial" w:hAnsi="Arial" w:cs="Arial"/>
          <w:sz w:val="8"/>
          <w:szCs w:val="10"/>
        </w:rPr>
      </w:pPr>
    </w:p>
    <w:p w:rsidR="002D5EE5" w:rsidRPr="002D5EE5" w:rsidRDefault="002D5EE5" w:rsidP="002D5EE5">
      <w:pPr>
        <w:tabs>
          <w:tab w:val="left" w:pos="0"/>
        </w:tabs>
        <w:jc w:val="both"/>
        <w:rPr>
          <w:rFonts w:ascii="Arial" w:hAnsi="Arial" w:cs="Arial"/>
          <w:sz w:val="22"/>
        </w:rPr>
      </w:pPr>
      <w:r w:rsidRPr="002D5EE5">
        <w:rPr>
          <w:rFonts w:ascii="Arial" w:hAnsi="Arial" w:cs="Arial"/>
          <w:sz w:val="22"/>
        </w:rPr>
        <w:t>Landesbeauftragter für den Datenschutz und die Informationsfreiheit in Baden-Württemberg</w:t>
      </w:r>
    </w:p>
    <w:p w:rsidR="002D5EE5" w:rsidRPr="002D5EE5" w:rsidRDefault="002D5EE5" w:rsidP="002D5EE5">
      <w:pPr>
        <w:tabs>
          <w:tab w:val="left" w:pos="0"/>
        </w:tabs>
        <w:jc w:val="both"/>
        <w:rPr>
          <w:rFonts w:ascii="Arial" w:hAnsi="Arial" w:cs="Arial"/>
          <w:sz w:val="22"/>
        </w:rPr>
      </w:pPr>
      <w:r w:rsidRPr="002D5EE5">
        <w:rPr>
          <w:rFonts w:ascii="Arial" w:hAnsi="Arial" w:cs="Arial"/>
          <w:sz w:val="22"/>
        </w:rPr>
        <w:t>Hausanschrift: Königstraße 10a, 70173 Stuttgart</w:t>
      </w:r>
    </w:p>
    <w:p w:rsidR="002D5EE5" w:rsidRPr="002D5EE5" w:rsidRDefault="002D5EE5" w:rsidP="002D5EE5">
      <w:pPr>
        <w:tabs>
          <w:tab w:val="left" w:pos="0"/>
        </w:tabs>
        <w:jc w:val="both"/>
        <w:rPr>
          <w:rFonts w:ascii="Arial" w:hAnsi="Arial" w:cs="Arial"/>
          <w:sz w:val="22"/>
        </w:rPr>
      </w:pPr>
      <w:r w:rsidRPr="002D5EE5">
        <w:rPr>
          <w:rFonts w:ascii="Arial" w:hAnsi="Arial" w:cs="Arial"/>
          <w:sz w:val="22"/>
        </w:rPr>
        <w:t>Postanschrift: Postfach 10 29 32, 70025 Stuttgart</w:t>
      </w:r>
    </w:p>
    <w:p w:rsidR="002D5EE5" w:rsidRPr="002D5EE5" w:rsidRDefault="002D5EE5" w:rsidP="002D5EE5">
      <w:pPr>
        <w:tabs>
          <w:tab w:val="left" w:pos="0"/>
        </w:tabs>
        <w:jc w:val="both"/>
        <w:rPr>
          <w:rFonts w:ascii="Arial" w:hAnsi="Arial" w:cs="Arial"/>
          <w:sz w:val="22"/>
        </w:rPr>
      </w:pPr>
      <w:r w:rsidRPr="002D5EE5">
        <w:rPr>
          <w:rFonts w:ascii="Arial" w:hAnsi="Arial" w:cs="Arial"/>
          <w:sz w:val="22"/>
        </w:rPr>
        <w:t>Tel.: 0711 / 61 55 41 - 0</w:t>
      </w:r>
    </w:p>
    <w:p w:rsidR="002D5EE5" w:rsidRPr="002D5EE5" w:rsidRDefault="002D5EE5" w:rsidP="002D5EE5">
      <w:pPr>
        <w:tabs>
          <w:tab w:val="left" w:pos="0"/>
        </w:tabs>
        <w:jc w:val="both"/>
        <w:rPr>
          <w:rFonts w:ascii="Arial" w:hAnsi="Arial" w:cs="Arial"/>
          <w:sz w:val="22"/>
        </w:rPr>
      </w:pPr>
      <w:r w:rsidRPr="002D5EE5">
        <w:rPr>
          <w:rFonts w:ascii="Arial" w:hAnsi="Arial" w:cs="Arial"/>
          <w:sz w:val="22"/>
        </w:rPr>
        <w:t>E-Mail: poststelle@lfdi.bwl.de</w:t>
      </w:r>
    </w:p>
    <w:p w:rsidR="002D5EE5" w:rsidRPr="002D5EE5" w:rsidRDefault="002D5EE5" w:rsidP="002D5EE5">
      <w:pPr>
        <w:tabs>
          <w:tab w:val="left" w:pos="0"/>
        </w:tabs>
        <w:jc w:val="both"/>
        <w:rPr>
          <w:rFonts w:ascii="Arial" w:hAnsi="Arial" w:cs="Arial"/>
          <w:sz w:val="22"/>
        </w:rPr>
      </w:pPr>
      <w:r w:rsidRPr="002D5EE5">
        <w:rPr>
          <w:rFonts w:ascii="Arial" w:hAnsi="Arial" w:cs="Arial"/>
          <w:sz w:val="22"/>
        </w:rPr>
        <w:t>Homepage: https://www.ba</w:t>
      </w:r>
      <w:r w:rsidR="0013563B">
        <w:rPr>
          <w:rFonts w:ascii="Arial" w:hAnsi="Arial" w:cs="Arial"/>
          <w:sz w:val="22"/>
        </w:rPr>
        <w:t>den-wuerttemberg.datenschutz.de</w:t>
      </w:r>
    </w:p>
    <w:sectPr w:rsidR="002D5EE5" w:rsidRPr="002D5EE5" w:rsidSect="002B0511">
      <w:pgSz w:w="11906" w:h="16838" w:code="9"/>
      <w:pgMar w:top="1418" w:right="1418" w:bottom="1134" w:left="1418" w:header="567" w:footer="567"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01F" w:rsidRDefault="0068101F" w:rsidP="00497AFC">
      <w:r>
        <w:separator/>
      </w:r>
    </w:p>
  </w:endnote>
  <w:endnote w:type="continuationSeparator" w:id="0">
    <w:p w:rsidR="0068101F" w:rsidRDefault="0068101F" w:rsidP="00497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inion Pr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FC" w:rsidRPr="00497AFC" w:rsidRDefault="008231D8">
    <w:pPr>
      <w:pStyle w:val="Fuzeile"/>
      <w:jc w:val="center"/>
      <w:rPr>
        <w:rFonts w:ascii="Arial" w:hAnsi="Arial" w:cs="Arial"/>
        <w:sz w:val="22"/>
        <w:szCs w:val="22"/>
      </w:rPr>
    </w:pPr>
    <w:r w:rsidRPr="0013563B">
      <w:rPr>
        <w:rFonts w:ascii="Arial" w:hAnsi="Arial" w:cs="Arial"/>
        <w:b/>
        <w:sz w:val="22"/>
        <w:szCs w:val="22"/>
      </w:rPr>
      <w:fldChar w:fldCharType="begin"/>
    </w:r>
    <w:r w:rsidR="00497AFC" w:rsidRPr="0013563B">
      <w:rPr>
        <w:rFonts w:ascii="Arial" w:hAnsi="Arial" w:cs="Arial"/>
        <w:b/>
        <w:sz w:val="22"/>
        <w:szCs w:val="22"/>
      </w:rPr>
      <w:instrText>PAGE   \* MERGEFORMAT</w:instrText>
    </w:r>
    <w:r w:rsidRPr="0013563B">
      <w:rPr>
        <w:rFonts w:ascii="Arial" w:hAnsi="Arial" w:cs="Arial"/>
        <w:b/>
        <w:sz w:val="22"/>
        <w:szCs w:val="22"/>
      </w:rPr>
      <w:fldChar w:fldCharType="separate"/>
    </w:r>
    <w:r w:rsidR="00587ABF">
      <w:rPr>
        <w:rFonts w:ascii="Arial" w:hAnsi="Arial" w:cs="Arial"/>
        <w:b/>
        <w:noProof/>
        <w:sz w:val="22"/>
        <w:szCs w:val="22"/>
      </w:rPr>
      <w:t>8</w:t>
    </w:r>
    <w:r w:rsidRPr="0013563B">
      <w:rPr>
        <w:rFonts w:ascii="Arial" w:hAnsi="Arial" w:cs="Arial"/>
        <w:b/>
        <w:sz w:val="22"/>
        <w:szCs w:val="22"/>
      </w:rPr>
      <w:fldChar w:fldCharType="end"/>
    </w:r>
    <w:r w:rsidR="00BC4478">
      <w:rPr>
        <w:rFonts w:ascii="Arial" w:hAnsi="Arial" w:cs="Arial"/>
        <w:sz w:val="22"/>
        <w:szCs w:val="22"/>
      </w:rPr>
      <w:t xml:space="preserve"> von </w:t>
    </w:r>
    <w:r w:rsidR="00CA6F55">
      <w:rPr>
        <w:rFonts w:ascii="Arial" w:hAnsi="Arial" w:cs="Arial"/>
        <w:sz w:val="22"/>
        <w:szCs w:val="22"/>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01F" w:rsidRDefault="0068101F" w:rsidP="00497AFC">
      <w:r>
        <w:separator/>
      </w:r>
    </w:p>
  </w:footnote>
  <w:footnote w:type="continuationSeparator" w:id="0">
    <w:p w:rsidR="0068101F" w:rsidRDefault="0068101F" w:rsidP="00497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B3AEF"/>
    <w:multiLevelType w:val="hybridMultilevel"/>
    <w:tmpl w:val="139C86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autoHyphenation/>
  <w:hyphenationZone w:val="142"/>
  <w:noPunctuationKerning/>
  <w:characterSpacingControl w:val="doNotCompress"/>
  <w:hdrShapeDefaults>
    <o:shapedefaults v:ext="edit" spidmax="39938"/>
  </w:hdrShapeDefaults>
  <w:footnotePr>
    <w:footnote w:id="-1"/>
    <w:footnote w:id="0"/>
  </w:footnotePr>
  <w:endnotePr>
    <w:endnote w:id="-1"/>
    <w:endnote w:id="0"/>
  </w:endnotePr>
  <w:compat/>
  <w:rsids>
    <w:rsidRoot w:val="009933F0"/>
    <w:rsid w:val="0000034A"/>
    <w:rsid w:val="000008D0"/>
    <w:rsid w:val="0000211D"/>
    <w:rsid w:val="0000365D"/>
    <w:rsid w:val="00007395"/>
    <w:rsid w:val="00007776"/>
    <w:rsid w:val="00007EC6"/>
    <w:rsid w:val="00010479"/>
    <w:rsid w:val="00010954"/>
    <w:rsid w:val="00013495"/>
    <w:rsid w:val="00014803"/>
    <w:rsid w:val="00014AF7"/>
    <w:rsid w:val="000201C2"/>
    <w:rsid w:val="00022725"/>
    <w:rsid w:val="00022D12"/>
    <w:rsid w:val="00024EFE"/>
    <w:rsid w:val="00025573"/>
    <w:rsid w:val="000256B4"/>
    <w:rsid w:val="00026EA4"/>
    <w:rsid w:val="0003037C"/>
    <w:rsid w:val="00030AE6"/>
    <w:rsid w:val="0003186D"/>
    <w:rsid w:val="0003277B"/>
    <w:rsid w:val="00033E47"/>
    <w:rsid w:val="0003643B"/>
    <w:rsid w:val="00036A63"/>
    <w:rsid w:val="0004032C"/>
    <w:rsid w:val="000413BF"/>
    <w:rsid w:val="00041E42"/>
    <w:rsid w:val="0004329D"/>
    <w:rsid w:val="0004439A"/>
    <w:rsid w:val="00045CC1"/>
    <w:rsid w:val="00046121"/>
    <w:rsid w:val="00046C2B"/>
    <w:rsid w:val="00047BB1"/>
    <w:rsid w:val="00047DB1"/>
    <w:rsid w:val="00047F5A"/>
    <w:rsid w:val="0005125F"/>
    <w:rsid w:val="00051B21"/>
    <w:rsid w:val="00052928"/>
    <w:rsid w:val="00053E10"/>
    <w:rsid w:val="0005402A"/>
    <w:rsid w:val="00055D6F"/>
    <w:rsid w:val="00055E5D"/>
    <w:rsid w:val="00056965"/>
    <w:rsid w:val="00056DDD"/>
    <w:rsid w:val="00063F6E"/>
    <w:rsid w:val="000642EB"/>
    <w:rsid w:val="000646C3"/>
    <w:rsid w:val="00064C9A"/>
    <w:rsid w:val="000672AC"/>
    <w:rsid w:val="000701EB"/>
    <w:rsid w:val="000703C8"/>
    <w:rsid w:val="00070CF4"/>
    <w:rsid w:val="00072688"/>
    <w:rsid w:val="000738BF"/>
    <w:rsid w:val="00074D04"/>
    <w:rsid w:val="0007612C"/>
    <w:rsid w:val="000768F4"/>
    <w:rsid w:val="00077133"/>
    <w:rsid w:val="0007764F"/>
    <w:rsid w:val="000857B5"/>
    <w:rsid w:val="00087794"/>
    <w:rsid w:val="00090CAD"/>
    <w:rsid w:val="00090F9B"/>
    <w:rsid w:val="00091B31"/>
    <w:rsid w:val="00091E9D"/>
    <w:rsid w:val="00095085"/>
    <w:rsid w:val="00096147"/>
    <w:rsid w:val="00096B0F"/>
    <w:rsid w:val="000A07EC"/>
    <w:rsid w:val="000A2B06"/>
    <w:rsid w:val="000A2F5B"/>
    <w:rsid w:val="000A3AE5"/>
    <w:rsid w:val="000A6192"/>
    <w:rsid w:val="000A68B5"/>
    <w:rsid w:val="000A6E44"/>
    <w:rsid w:val="000B2F53"/>
    <w:rsid w:val="000B4B55"/>
    <w:rsid w:val="000C0159"/>
    <w:rsid w:val="000C0F4B"/>
    <w:rsid w:val="000C2389"/>
    <w:rsid w:val="000C2469"/>
    <w:rsid w:val="000C362E"/>
    <w:rsid w:val="000C5998"/>
    <w:rsid w:val="000C6781"/>
    <w:rsid w:val="000D098C"/>
    <w:rsid w:val="000D27F5"/>
    <w:rsid w:val="000D3686"/>
    <w:rsid w:val="000D40C8"/>
    <w:rsid w:val="000D7A29"/>
    <w:rsid w:val="000E0229"/>
    <w:rsid w:val="000E06D5"/>
    <w:rsid w:val="000E1475"/>
    <w:rsid w:val="000E1CDE"/>
    <w:rsid w:val="000E2D15"/>
    <w:rsid w:val="000E3918"/>
    <w:rsid w:val="000E40ED"/>
    <w:rsid w:val="000E4289"/>
    <w:rsid w:val="000E583E"/>
    <w:rsid w:val="000E631A"/>
    <w:rsid w:val="001019D2"/>
    <w:rsid w:val="00101E98"/>
    <w:rsid w:val="0010225E"/>
    <w:rsid w:val="00102843"/>
    <w:rsid w:val="001028FA"/>
    <w:rsid w:val="00103379"/>
    <w:rsid w:val="00103888"/>
    <w:rsid w:val="00103DC5"/>
    <w:rsid w:val="001063C6"/>
    <w:rsid w:val="00107A31"/>
    <w:rsid w:val="00107DFE"/>
    <w:rsid w:val="001102A9"/>
    <w:rsid w:val="00110F4F"/>
    <w:rsid w:val="0012083D"/>
    <w:rsid w:val="001214D6"/>
    <w:rsid w:val="00122A75"/>
    <w:rsid w:val="0012369E"/>
    <w:rsid w:val="001261FA"/>
    <w:rsid w:val="00130B59"/>
    <w:rsid w:val="0013106A"/>
    <w:rsid w:val="0013264A"/>
    <w:rsid w:val="00132D49"/>
    <w:rsid w:val="00133BE7"/>
    <w:rsid w:val="0013402B"/>
    <w:rsid w:val="0013563B"/>
    <w:rsid w:val="001370F2"/>
    <w:rsid w:val="00137CA9"/>
    <w:rsid w:val="0014198B"/>
    <w:rsid w:val="00141AD8"/>
    <w:rsid w:val="00141DFA"/>
    <w:rsid w:val="00142FEF"/>
    <w:rsid w:val="001515F3"/>
    <w:rsid w:val="0015285C"/>
    <w:rsid w:val="0015477E"/>
    <w:rsid w:val="001556B9"/>
    <w:rsid w:val="00156681"/>
    <w:rsid w:val="00156B64"/>
    <w:rsid w:val="00160E8E"/>
    <w:rsid w:val="00161F05"/>
    <w:rsid w:val="0016400B"/>
    <w:rsid w:val="00164AC1"/>
    <w:rsid w:val="0016505F"/>
    <w:rsid w:val="00166917"/>
    <w:rsid w:val="00167B86"/>
    <w:rsid w:val="0017187C"/>
    <w:rsid w:val="00172768"/>
    <w:rsid w:val="00172941"/>
    <w:rsid w:val="00173198"/>
    <w:rsid w:val="00175772"/>
    <w:rsid w:val="00180533"/>
    <w:rsid w:val="0018309D"/>
    <w:rsid w:val="00184691"/>
    <w:rsid w:val="001848A4"/>
    <w:rsid w:val="00185D1B"/>
    <w:rsid w:val="001860E1"/>
    <w:rsid w:val="00186828"/>
    <w:rsid w:val="00190734"/>
    <w:rsid w:val="001923FC"/>
    <w:rsid w:val="00197BC0"/>
    <w:rsid w:val="001A0A07"/>
    <w:rsid w:val="001A112B"/>
    <w:rsid w:val="001A251F"/>
    <w:rsid w:val="001A3311"/>
    <w:rsid w:val="001A3B2F"/>
    <w:rsid w:val="001A503F"/>
    <w:rsid w:val="001A5F59"/>
    <w:rsid w:val="001A6A62"/>
    <w:rsid w:val="001A7642"/>
    <w:rsid w:val="001A789A"/>
    <w:rsid w:val="001A7DA3"/>
    <w:rsid w:val="001A7EA2"/>
    <w:rsid w:val="001B091D"/>
    <w:rsid w:val="001B15A8"/>
    <w:rsid w:val="001B1F9C"/>
    <w:rsid w:val="001B2DB1"/>
    <w:rsid w:val="001B36E5"/>
    <w:rsid w:val="001B532A"/>
    <w:rsid w:val="001B7707"/>
    <w:rsid w:val="001C4255"/>
    <w:rsid w:val="001C788E"/>
    <w:rsid w:val="001C7B78"/>
    <w:rsid w:val="001D2AC9"/>
    <w:rsid w:val="001D36F6"/>
    <w:rsid w:val="001D4851"/>
    <w:rsid w:val="001D6AE9"/>
    <w:rsid w:val="001D714B"/>
    <w:rsid w:val="001D7D2E"/>
    <w:rsid w:val="001D7FEE"/>
    <w:rsid w:val="001E066B"/>
    <w:rsid w:val="001E1A00"/>
    <w:rsid w:val="001E3EA6"/>
    <w:rsid w:val="001E4A1F"/>
    <w:rsid w:val="001E503F"/>
    <w:rsid w:val="001E5925"/>
    <w:rsid w:val="001E5B86"/>
    <w:rsid w:val="001F0023"/>
    <w:rsid w:val="001F07CD"/>
    <w:rsid w:val="001F1B63"/>
    <w:rsid w:val="001F3799"/>
    <w:rsid w:val="001F49A6"/>
    <w:rsid w:val="0020084C"/>
    <w:rsid w:val="00200D36"/>
    <w:rsid w:val="00201BC6"/>
    <w:rsid w:val="0020298D"/>
    <w:rsid w:val="00205847"/>
    <w:rsid w:val="00207543"/>
    <w:rsid w:val="00210F40"/>
    <w:rsid w:val="00210F95"/>
    <w:rsid w:val="00211172"/>
    <w:rsid w:val="00213D2C"/>
    <w:rsid w:val="00225BF7"/>
    <w:rsid w:val="00225DB4"/>
    <w:rsid w:val="00226FF0"/>
    <w:rsid w:val="00234244"/>
    <w:rsid w:val="00234F0E"/>
    <w:rsid w:val="00235365"/>
    <w:rsid w:val="00235CB5"/>
    <w:rsid w:val="00237C2A"/>
    <w:rsid w:val="00240612"/>
    <w:rsid w:val="0024203F"/>
    <w:rsid w:val="0024415B"/>
    <w:rsid w:val="0024477A"/>
    <w:rsid w:val="002458D1"/>
    <w:rsid w:val="00247130"/>
    <w:rsid w:val="0025031E"/>
    <w:rsid w:val="00250839"/>
    <w:rsid w:val="00251109"/>
    <w:rsid w:val="00252AA4"/>
    <w:rsid w:val="00252B00"/>
    <w:rsid w:val="00253087"/>
    <w:rsid w:val="002555B2"/>
    <w:rsid w:val="00255B86"/>
    <w:rsid w:val="00256A0D"/>
    <w:rsid w:val="00256A97"/>
    <w:rsid w:val="00260DA1"/>
    <w:rsid w:val="00261EE6"/>
    <w:rsid w:val="00265039"/>
    <w:rsid w:val="002654E2"/>
    <w:rsid w:val="0026789D"/>
    <w:rsid w:val="00274A88"/>
    <w:rsid w:val="00274B5F"/>
    <w:rsid w:val="00275E3C"/>
    <w:rsid w:val="00275FF6"/>
    <w:rsid w:val="002764CE"/>
    <w:rsid w:val="002808D6"/>
    <w:rsid w:val="00283D92"/>
    <w:rsid w:val="0028439B"/>
    <w:rsid w:val="002844FB"/>
    <w:rsid w:val="00286224"/>
    <w:rsid w:val="002865D0"/>
    <w:rsid w:val="00286823"/>
    <w:rsid w:val="00286D58"/>
    <w:rsid w:val="0029202A"/>
    <w:rsid w:val="00292B1A"/>
    <w:rsid w:val="0029374D"/>
    <w:rsid w:val="002948BA"/>
    <w:rsid w:val="00297819"/>
    <w:rsid w:val="002A021B"/>
    <w:rsid w:val="002A0E79"/>
    <w:rsid w:val="002A0EBA"/>
    <w:rsid w:val="002A1208"/>
    <w:rsid w:val="002A3243"/>
    <w:rsid w:val="002A54CE"/>
    <w:rsid w:val="002A6546"/>
    <w:rsid w:val="002A7307"/>
    <w:rsid w:val="002A7E59"/>
    <w:rsid w:val="002B0511"/>
    <w:rsid w:val="002B1A49"/>
    <w:rsid w:val="002B1F6F"/>
    <w:rsid w:val="002B37C6"/>
    <w:rsid w:val="002B39F1"/>
    <w:rsid w:val="002B4DCF"/>
    <w:rsid w:val="002B641A"/>
    <w:rsid w:val="002B64EE"/>
    <w:rsid w:val="002B7A99"/>
    <w:rsid w:val="002B7B8B"/>
    <w:rsid w:val="002C069D"/>
    <w:rsid w:val="002C216B"/>
    <w:rsid w:val="002C32F6"/>
    <w:rsid w:val="002C6A38"/>
    <w:rsid w:val="002C759D"/>
    <w:rsid w:val="002D03A7"/>
    <w:rsid w:val="002D0D8F"/>
    <w:rsid w:val="002D148F"/>
    <w:rsid w:val="002D1B44"/>
    <w:rsid w:val="002D212F"/>
    <w:rsid w:val="002D2C5E"/>
    <w:rsid w:val="002D4179"/>
    <w:rsid w:val="002D43CD"/>
    <w:rsid w:val="002D4DAD"/>
    <w:rsid w:val="002D5EE5"/>
    <w:rsid w:val="002D7B4F"/>
    <w:rsid w:val="002E08AD"/>
    <w:rsid w:val="002E0B92"/>
    <w:rsid w:val="002E4019"/>
    <w:rsid w:val="002E6450"/>
    <w:rsid w:val="002E7BAF"/>
    <w:rsid w:val="002F0B6A"/>
    <w:rsid w:val="002F0CF6"/>
    <w:rsid w:val="002F4761"/>
    <w:rsid w:val="002F5354"/>
    <w:rsid w:val="00301228"/>
    <w:rsid w:val="00301E45"/>
    <w:rsid w:val="003028A9"/>
    <w:rsid w:val="00304501"/>
    <w:rsid w:val="00304A13"/>
    <w:rsid w:val="00305705"/>
    <w:rsid w:val="00312792"/>
    <w:rsid w:val="003133E4"/>
    <w:rsid w:val="003149F9"/>
    <w:rsid w:val="00315654"/>
    <w:rsid w:val="00316C82"/>
    <w:rsid w:val="0031729D"/>
    <w:rsid w:val="00320DE0"/>
    <w:rsid w:val="0032117C"/>
    <w:rsid w:val="00323F3B"/>
    <w:rsid w:val="00323FA4"/>
    <w:rsid w:val="00324175"/>
    <w:rsid w:val="00331F2B"/>
    <w:rsid w:val="00333985"/>
    <w:rsid w:val="00334482"/>
    <w:rsid w:val="00334996"/>
    <w:rsid w:val="003372C7"/>
    <w:rsid w:val="003528D3"/>
    <w:rsid w:val="00353D59"/>
    <w:rsid w:val="003561DD"/>
    <w:rsid w:val="0035639B"/>
    <w:rsid w:val="003614A9"/>
    <w:rsid w:val="00362AD6"/>
    <w:rsid w:val="00362B35"/>
    <w:rsid w:val="00363D8B"/>
    <w:rsid w:val="00364BBC"/>
    <w:rsid w:val="003653BF"/>
    <w:rsid w:val="00366738"/>
    <w:rsid w:val="0036701C"/>
    <w:rsid w:val="00374165"/>
    <w:rsid w:val="00376883"/>
    <w:rsid w:val="003776DA"/>
    <w:rsid w:val="00377776"/>
    <w:rsid w:val="00377F1A"/>
    <w:rsid w:val="00380158"/>
    <w:rsid w:val="00380551"/>
    <w:rsid w:val="003806D0"/>
    <w:rsid w:val="003820B3"/>
    <w:rsid w:val="003834DE"/>
    <w:rsid w:val="003839D0"/>
    <w:rsid w:val="0039177A"/>
    <w:rsid w:val="0039205F"/>
    <w:rsid w:val="00392296"/>
    <w:rsid w:val="00393323"/>
    <w:rsid w:val="00396196"/>
    <w:rsid w:val="003A2C8B"/>
    <w:rsid w:val="003A36E9"/>
    <w:rsid w:val="003A392C"/>
    <w:rsid w:val="003A45FA"/>
    <w:rsid w:val="003A473F"/>
    <w:rsid w:val="003A5207"/>
    <w:rsid w:val="003A6817"/>
    <w:rsid w:val="003A6F2D"/>
    <w:rsid w:val="003B0272"/>
    <w:rsid w:val="003B090F"/>
    <w:rsid w:val="003B2B47"/>
    <w:rsid w:val="003B4A55"/>
    <w:rsid w:val="003B59BE"/>
    <w:rsid w:val="003B59F6"/>
    <w:rsid w:val="003B66D0"/>
    <w:rsid w:val="003B6D9B"/>
    <w:rsid w:val="003B7520"/>
    <w:rsid w:val="003C0221"/>
    <w:rsid w:val="003C2882"/>
    <w:rsid w:val="003C42D4"/>
    <w:rsid w:val="003C578F"/>
    <w:rsid w:val="003C6D06"/>
    <w:rsid w:val="003C7972"/>
    <w:rsid w:val="003D08D9"/>
    <w:rsid w:val="003D092F"/>
    <w:rsid w:val="003D0C80"/>
    <w:rsid w:val="003D2771"/>
    <w:rsid w:val="003D49E2"/>
    <w:rsid w:val="003D59E4"/>
    <w:rsid w:val="003D70EA"/>
    <w:rsid w:val="003E2265"/>
    <w:rsid w:val="003E7B0B"/>
    <w:rsid w:val="003F04F6"/>
    <w:rsid w:val="003F066F"/>
    <w:rsid w:val="003F0747"/>
    <w:rsid w:val="003F0AA5"/>
    <w:rsid w:val="003F10ED"/>
    <w:rsid w:val="003F366C"/>
    <w:rsid w:val="003F6AEC"/>
    <w:rsid w:val="003F7C90"/>
    <w:rsid w:val="00400350"/>
    <w:rsid w:val="00402C2D"/>
    <w:rsid w:val="00404E73"/>
    <w:rsid w:val="004060B2"/>
    <w:rsid w:val="004102CC"/>
    <w:rsid w:val="004123ED"/>
    <w:rsid w:val="00414537"/>
    <w:rsid w:val="00415D51"/>
    <w:rsid w:val="004167CD"/>
    <w:rsid w:val="00417C30"/>
    <w:rsid w:val="00417E35"/>
    <w:rsid w:val="00417F34"/>
    <w:rsid w:val="0042181E"/>
    <w:rsid w:val="00421C48"/>
    <w:rsid w:val="00422226"/>
    <w:rsid w:val="00423B6D"/>
    <w:rsid w:val="00425F21"/>
    <w:rsid w:val="00426440"/>
    <w:rsid w:val="0042695A"/>
    <w:rsid w:val="00430D56"/>
    <w:rsid w:val="004330AC"/>
    <w:rsid w:val="004358F1"/>
    <w:rsid w:val="00436DE5"/>
    <w:rsid w:val="0044087F"/>
    <w:rsid w:val="0044098B"/>
    <w:rsid w:val="00441D55"/>
    <w:rsid w:val="00442C45"/>
    <w:rsid w:val="00443A9E"/>
    <w:rsid w:val="004476A7"/>
    <w:rsid w:val="004512DF"/>
    <w:rsid w:val="00453BF4"/>
    <w:rsid w:val="00455FD9"/>
    <w:rsid w:val="00457790"/>
    <w:rsid w:val="00460F4A"/>
    <w:rsid w:val="004612A4"/>
    <w:rsid w:val="00461F5A"/>
    <w:rsid w:val="004626A8"/>
    <w:rsid w:val="004633A7"/>
    <w:rsid w:val="0046357F"/>
    <w:rsid w:val="00463CD6"/>
    <w:rsid w:val="0046612C"/>
    <w:rsid w:val="00466EF6"/>
    <w:rsid w:val="00466F7A"/>
    <w:rsid w:val="00471054"/>
    <w:rsid w:val="00472CE4"/>
    <w:rsid w:val="00473C53"/>
    <w:rsid w:val="0047534C"/>
    <w:rsid w:val="004809AB"/>
    <w:rsid w:val="00480A20"/>
    <w:rsid w:val="00480CDF"/>
    <w:rsid w:val="004818C1"/>
    <w:rsid w:val="00483A7B"/>
    <w:rsid w:val="00483AAF"/>
    <w:rsid w:val="00483EF6"/>
    <w:rsid w:val="004851A5"/>
    <w:rsid w:val="00486C32"/>
    <w:rsid w:val="0049297F"/>
    <w:rsid w:val="0049498B"/>
    <w:rsid w:val="00494B70"/>
    <w:rsid w:val="004962F8"/>
    <w:rsid w:val="00497274"/>
    <w:rsid w:val="00497AFC"/>
    <w:rsid w:val="004A03CC"/>
    <w:rsid w:val="004A1CFF"/>
    <w:rsid w:val="004A3870"/>
    <w:rsid w:val="004A5D49"/>
    <w:rsid w:val="004A75C6"/>
    <w:rsid w:val="004B0590"/>
    <w:rsid w:val="004B05E7"/>
    <w:rsid w:val="004B0FF1"/>
    <w:rsid w:val="004B2262"/>
    <w:rsid w:val="004B4822"/>
    <w:rsid w:val="004B5DC8"/>
    <w:rsid w:val="004B64E9"/>
    <w:rsid w:val="004B7564"/>
    <w:rsid w:val="004C04C2"/>
    <w:rsid w:val="004C4730"/>
    <w:rsid w:val="004C6C28"/>
    <w:rsid w:val="004C7170"/>
    <w:rsid w:val="004C78CD"/>
    <w:rsid w:val="004D1AB0"/>
    <w:rsid w:val="004D1F58"/>
    <w:rsid w:val="004D2330"/>
    <w:rsid w:val="004D4D16"/>
    <w:rsid w:val="004D7D0B"/>
    <w:rsid w:val="004E092A"/>
    <w:rsid w:val="004E0EA1"/>
    <w:rsid w:val="004E2586"/>
    <w:rsid w:val="004E3114"/>
    <w:rsid w:val="004E429D"/>
    <w:rsid w:val="004E6928"/>
    <w:rsid w:val="004E7163"/>
    <w:rsid w:val="004F22F2"/>
    <w:rsid w:val="004F2314"/>
    <w:rsid w:val="004F4F6A"/>
    <w:rsid w:val="004F58C4"/>
    <w:rsid w:val="004F6801"/>
    <w:rsid w:val="00500C76"/>
    <w:rsid w:val="00501E55"/>
    <w:rsid w:val="00502EF7"/>
    <w:rsid w:val="0050318C"/>
    <w:rsid w:val="00503ED2"/>
    <w:rsid w:val="00506258"/>
    <w:rsid w:val="005076FB"/>
    <w:rsid w:val="005079BE"/>
    <w:rsid w:val="00511B97"/>
    <w:rsid w:val="005127D6"/>
    <w:rsid w:val="005152A9"/>
    <w:rsid w:val="00515700"/>
    <w:rsid w:val="0052259B"/>
    <w:rsid w:val="005237E4"/>
    <w:rsid w:val="00524A72"/>
    <w:rsid w:val="005251B2"/>
    <w:rsid w:val="00531DE6"/>
    <w:rsid w:val="00533FA1"/>
    <w:rsid w:val="00535CD6"/>
    <w:rsid w:val="0054022B"/>
    <w:rsid w:val="00540634"/>
    <w:rsid w:val="00541D37"/>
    <w:rsid w:val="00542D49"/>
    <w:rsid w:val="005437DF"/>
    <w:rsid w:val="00544B76"/>
    <w:rsid w:val="00551654"/>
    <w:rsid w:val="00552121"/>
    <w:rsid w:val="005553C2"/>
    <w:rsid w:val="005634BB"/>
    <w:rsid w:val="00563B6C"/>
    <w:rsid w:val="00564FF0"/>
    <w:rsid w:val="00567758"/>
    <w:rsid w:val="00570212"/>
    <w:rsid w:val="00573E99"/>
    <w:rsid w:val="00575C50"/>
    <w:rsid w:val="005768AF"/>
    <w:rsid w:val="00580B05"/>
    <w:rsid w:val="00581183"/>
    <w:rsid w:val="00582CCD"/>
    <w:rsid w:val="005832AD"/>
    <w:rsid w:val="00583312"/>
    <w:rsid w:val="005855AD"/>
    <w:rsid w:val="00585ADF"/>
    <w:rsid w:val="00587ABF"/>
    <w:rsid w:val="00590D99"/>
    <w:rsid w:val="00590E1C"/>
    <w:rsid w:val="005935E5"/>
    <w:rsid w:val="005959BB"/>
    <w:rsid w:val="00596D08"/>
    <w:rsid w:val="005A057C"/>
    <w:rsid w:val="005A258E"/>
    <w:rsid w:val="005A28B5"/>
    <w:rsid w:val="005A3308"/>
    <w:rsid w:val="005A47C4"/>
    <w:rsid w:val="005B6527"/>
    <w:rsid w:val="005B7FE3"/>
    <w:rsid w:val="005C00F6"/>
    <w:rsid w:val="005C0225"/>
    <w:rsid w:val="005C0A7E"/>
    <w:rsid w:val="005C1CD9"/>
    <w:rsid w:val="005C35EC"/>
    <w:rsid w:val="005C47D2"/>
    <w:rsid w:val="005C54CE"/>
    <w:rsid w:val="005C60CC"/>
    <w:rsid w:val="005C661F"/>
    <w:rsid w:val="005C6C61"/>
    <w:rsid w:val="005C7F3A"/>
    <w:rsid w:val="005D203F"/>
    <w:rsid w:val="005D2C15"/>
    <w:rsid w:val="005D3963"/>
    <w:rsid w:val="005D5571"/>
    <w:rsid w:val="005D67B1"/>
    <w:rsid w:val="005D79D3"/>
    <w:rsid w:val="005E0447"/>
    <w:rsid w:val="005E16C2"/>
    <w:rsid w:val="005E17B1"/>
    <w:rsid w:val="005E18A8"/>
    <w:rsid w:val="005E4C6D"/>
    <w:rsid w:val="005E563F"/>
    <w:rsid w:val="005E5E34"/>
    <w:rsid w:val="005F08AD"/>
    <w:rsid w:val="005F0BBD"/>
    <w:rsid w:val="005F13AF"/>
    <w:rsid w:val="005F1A07"/>
    <w:rsid w:val="005F22FA"/>
    <w:rsid w:val="005F647F"/>
    <w:rsid w:val="005F74F0"/>
    <w:rsid w:val="005F7E52"/>
    <w:rsid w:val="006006AF"/>
    <w:rsid w:val="00601D0F"/>
    <w:rsid w:val="006029C4"/>
    <w:rsid w:val="006045A6"/>
    <w:rsid w:val="00604C15"/>
    <w:rsid w:val="00605657"/>
    <w:rsid w:val="00606B39"/>
    <w:rsid w:val="00606ED4"/>
    <w:rsid w:val="006111E1"/>
    <w:rsid w:val="00611CB6"/>
    <w:rsid w:val="0061285E"/>
    <w:rsid w:val="006139D2"/>
    <w:rsid w:val="006159E2"/>
    <w:rsid w:val="006161B0"/>
    <w:rsid w:val="006168AC"/>
    <w:rsid w:val="00623617"/>
    <w:rsid w:val="006241D3"/>
    <w:rsid w:val="00625368"/>
    <w:rsid w:val="006306E2"/>
    <w:rsid w:val="00631768"/>
    <w:rsid w:val="00631BB1"/>
    <w:rsid w:val="006321F0"/>
    <w:rsid w:val="00632515"/>
    <w:rsid w:val="00632DCF"/>
    <w:rsid w:val="00635D30"/>
    <w:rsid w:val="00640A50"/>
    <w:rsid w:val="0064323D"/>
    <w:rsid w:val="0064374C"/>
    <w:rsid w:val="006457DB"/>
    <w:rsid w:val="0065096F"/>
    <w:rsid w:val="0065219A"/>
    <w:rsid w:val="0065360C"/>
    <w:rsid w:val="00655786"/>
    <w:rsid w:val="0065666B"/>
    <w:rsid w:val="006570B0"/>
    <w:rsid w:val="006575D8"/>
    <w:rsid w:val="006579AD"/>
    <w:rsid w:val="0066527A"/>
    <w:rsid w:val="006667B4"/>
    <w:rsid w:val="006668CC"/>
    <w:rsid w:val="00666D93"/>
    <w:rsid w:val="00666FA4"/>
    <w:rsid w:val="0066708C"/>
    <w:rsid w:val="0067032B"/>
    <w:rsid w:val="0068101F"/>
    <w:rsid w:val="00681142"/>
    <w:rsid w:val="00682FE5"/>
    <w:rsid w:val="00683652"/>
    <w:rsid w:val="00683712"/>
    <w:rsid w:val="0068596E"/>
    <w:rsid w:val="00686C80"/>
    <w:rsid w:val="00690520"/>
    <w:rsid w:val="00692DEC"/>
    <w:rsid w:val="0069469F"/>
    <w:rsid w:val="00694CD5"/>
    <w:rsid w:val="00695C98"/>
    <w:rsid w:val="00695ED0"/>
    <w:rsid w:val="00696F68"/>
    <w:rsid w:val="006A183A"/>
    <w:rsid w:val="006A4B4E"/>
    <w:rsid w:val="006A601E"/>
    <w:rsid w:val="006B031E"/>
    <w:rsid w:val="006B0D3D"/>
    <w:rsid w:val="006B2C2E"/>
    <w:rsid w:val="006B2F01"/>
    <w:rsid w:val="006B63ED"/>
    <w:rsid w:val="006B6CE0"/>
    <w:rsid w:val="006B720B"/>
    <w:rsid w:val="006B7832"/>
    <w:rsid w:val="006C0D18"/>
    <w:rsid w:val="006C147F"/>
    <w:rsid w:val="006C2388"/>
    <w:rsid w:val="006C4E7C"/>
    <w:rsid w:val="006C58C4"/>
    <w:rsid w:val="006C5ABD"/>
    <w:rsid w:val="006C7A34"/>
    <w:rsid w:val="006C7C7F"/>
    <w:rsid w:val="006D1B94"/>
    <w:rsid w:val="006D24AF"/>
    <w:rsid w:val="006D3101"/>
    <w:rsid w:val="006D4B9E"/>
    <w:rsid w:val="006D53F7"/>
    <w:rsid w:val="006D5410"/>
    <w:rsid w:val="006D6DEA"/>
    <w:rsid w:val="006D73A0"/>
    <w:rsid w:val="006E0A61"/>
    <w:rsid w:val="006E2F72"/>
    <w:rsid w:val="006E35C6"/>
    <w:rsid w:val="006E79F0"/>
    <w:rsid w:val="006F2395"/>
    <w:rsid w:val="006F53A0"/>
    <w:rsid w:val="006F58E7"/>
    <w:rsid w:val="00702991"/>
    <w:rsid w:val="007039B5"/>
    <w:rsid w:val="00703A70"/>
    <w:rsid w:val="007054E8"/>
    <w:rsid w:val="007104D8"/>
    <w:rsid w:val="00710DE3"/>
    <w:rsid w:val="00713E68"/>
    <w:rsid w:val="00714CDF"/>
    <w:rsid w:val="00715BF5"/>
    <w:rsid w:val="00715FF4"/>
    <w:rsid w:val="00716058"/>
    <w:rsid w:val="00717C51"/>
    <w:rsid w:val="007206BA"/>
    <w:rsid w:val="00721BE7"/>
    <w:rsid w:val="007239F9"/>
    <w:rsid w:val="00723C2F"/>
    <w:rsid w:val="00724B43"/>
    <w:rsid w:val="007251F8"/>
    <w:rsid w:val="0072584F"/>
    <w:rsid w:val="007264FA"/>
    <w:rsid w:val="00731410"/>
    <w:rsid w:val="00734BFE"/>
    <w:rsid w:val="00735414"/>
    <w:rsid w:val="00740FDB"/>
    <w:rsid w:val="00741B55"/>
    <w:rsid w:val="00741F3D"/>
    <w:rsid w:val="00743216"/>
    <w:rsid w:val="00743275"/>
    <w:rsid w:val="00743433"/>
    <w:rsid w:val="007446F3"/>
    <w:rsid w:val="00747367"/>
    <w:rsid w:val="00750AED"/>
    <w:rsid w:val="00752F81"/>
    <w:rsid w:val="00755092"/>
    <w:rsid w:val="007550CF"/>
    <w:rsid w:val="0075626B"/>
    <w:rsid w:val="007572F7"/>
    <w:rsid w:val="00761098"/>
    <w:rsid w:val="007611EE"/>
    <w:rsid w:val="00762AE4"/>
    <w:rsid w:val="0076391E"/>
    <w:rsid w:val="00763A18"/>
    <w:rsid w:val="00764014"/>
    <w:rsid w:val="00765502"/>
    <w:rsid w:val="00767A4C"/>
    <w:rsid w:val="00770539"/>
    <w:rsid w:val="00775228"/>
    <w:rsid w:val="007758C1"/>
    <w:rsid w:val="007763AF"/>
    <w:rsid w:val="00777164"/>
    <w:rsid w:val="0078396A"/>
    <w:rsid w:val="00783E54"/>
    <w:rsid w:val="0078540B"/>
    <w:rsid w:val="00785F30"/>
    <w:rsid w:val="007875A6"/>
    <w:rsid w:val="00791FFA"/>
    <w:rsid w:val="007921B1"/>
    <w:rsid w:val="00793D28"/>
    <w:rsid w:val="00794E0A"/>
    <w:rsid w:val="00796C60"/>
    <w:rsid w:val="007979C9"/>
    <w:rsid w:val="00797E66"/>
    <w:rsid w:val="007A1753"/>
    <w:rsid w:val="007A2724"/>
    <w:rsid w:val="007A29C7"/>
    <w:rsid w:val="007A2B74"/>
    <w:rsid w:val="007A492A"/>
    <w:rsid w:val="007A68BC"/>
    <w:rsid w:val="007A75D5"/>
    <w:rsid w:val="007B1303"/>
    <w:rsid w:val="007B1D1D"/>
    <w:rsid w:val="007B2420"/>
    <w:rsid w:val="007B2683"/>
    <w:rsid w:val="007B3446"/>
    <w:rsid w:val="007B4D58"/>
    <w:rsid w:val="007B7646"/>
    <w:rsid w:val="007C0054"/>
    <w:rsid w:val="007C05D0"/>
    <w:rsid w:val="007C0CAC"/>
    <w:rsid w:val="007C2FA7"/>
    <w:rsid w:val="007C3720"/>
    <w:rsid w:val="007C4DD4"/>
    <w:rsid w:val="007C65A9"/>
    <w:rsid w:val="007C6C08"/>
    <w:rsid w:val="007C7344"/>
    <w:rsid w:val="007D0AF2"/>
    <w:rsid w:val="007D0F93"/>
    <w:rsid w:val="007D1C35"/>
    <w:rsid w:val="007D2AB3"/>
    <w:rsid w:val="007D3C51"/>
    <w:rsid w:val="007D54A5"/>
    <w:rsid w:val="007D6E4E"/>
    <w:rsid w:val="007D7B17"/>
    <w:rsid w:val="007E0C55"/>
    <w:rsid w:val="007E1AB9"/>
    <w:rsid w:val="007E1EBC"/>
    <w:rsid w:val="007E2C81"/>
    <w:rsid w:val="007E4158"/>
    <w:rsid w:val="007E5B23"/>
    <w:rsid w:val="007F1253"/>
    <w:rsid w:val="007F6A28"/>
    <w:rsid w:val="00801308"/>
    <w:rsid w:val="00801C83"/>
    <w:rsid w:val="008029F9"/>
    <w:rsid w:val="00806634"/>
    <w:rsid w:val="00807F45"/>
    <w:rsid w:val="00807F9D"/>
    <w:rsid w:val="0081337D"/>
    <w:rsid w:val="0081555B"/>
    <w:rsid w:val="008204C3"/>
    <w:rsid w:val="00822920"/>
    <w:rsid w:val="00822D89"/>
    <w:rsid w:val="00822F54"/>
    <w:rsid w:val="008231D8"/>
    <w:rsid w:val="00823346"/>
    <w:rsid w:val="00823B7C"/>
    <w:rsid w:val="0082453C"/>
    <w:rsid w:val="00824B01"/>
    <w:rsid w:val="008259E5"/>
    <w:rsid w:val="00827702"/>
    <w:rsid w:val="00827D86"/>
    <w:rsid w:val="00830935"/>
    <w:rsid w:val="00831478"/>
    <w:rsid w:val="00831F5E"/>
    <w:rsid w:val="00833937"/>
    <w:rsid w:val="00833E04"/>
    <w:rsid w:val="00833F02"/>
    <w:rsid w:val="0084157B"/>
    <w:rsid w:val="00842C5D"/>
    <w:rsid w:val="008470A3"/>
    <w:rsid w:val="008532CF"/>
    <w:rsid w:val="00855648"/>
    <w:rsid w:val="00855764"/>
    <w:rsid w:val="008602EF"/>
    <w:rsid w:val="00860EEA"/>
    <w:rsid w:val="0086296E"/>
    <w:rsid w:val="00863A14"/>
    <w:rsid w:val="00864D3B"/>
    <w:rsid w:val="00865379"/>
    <w:rsid w:val="008664EF"/>
    <w:rsid w:val="00867C98"/>
    <w:rsid w:val="0087016A"/>
    <w:rsid w:val="0087296C"/>
    <w:rsid w:val="00873BC1"/>
    <w:rsid w:val="00875843"/>
    <w:rsid w:val="00877708"/>
    <w:rsid w:val="00880248"/>
    <w:rsid w:val="0088181F"/>
    <w:rsid w:val="00881AEB"/>
    <w:rsid w:val="00881B26"/>
    <w:rsid w:val="0088264A"/>
    <w:rsid w:val="00884EC7"/>
    <w:rsid w:val="008852F8"/>
    <w:rsid w:val="0088567A"/>
    <w:rsid w:val="00885944"/>
    <w:rsid w:val="0088701F"/>
    <w:rsid w:val="008929CB"/>
    <w:rsid w:val="00894020"/>
    <w:rsid w:val="0089532B"/>
    <w:rsid w:val="00897A3A"/>
    <w:rsid w:val="008A1103"/>
    <w:rsid w:val="008A151C"/>
    <w:rsid w:val="008A1DBF"/>
    <w:rsid w:val="008A2B10"/>
    <w:rsid w:val="008B04ED"/>
    <w:rsid w:val="008B24E6"/>
    <w:rsid w:val="008B2FCB"/>
    <w:rsid w:val="008B32B8"/>
    <w:rsid w:val="008B583A"/>
    <w:rsid w:val="008B63CD"/>
    <w:rsid w:val="008B6A51"/>
    <w:rsid w:val="008B6FD8"/>
    <w:rsid w:val="008C27DA"/>
    <w:rsid w:val="008C4156"/>
    <w:rsid w:val="008C4FC4"/>
    <w:rsid w:val="008C59DA"/>
    <w:rsid w:val="008C5CF8"/>
    <w:rsid w:val="008C7047"/>
    <w:rsid w:val="008D0397"/>
    <w:rsid w:val="008D0A9C"/>
    <w:rsid w:val="008D13CB"/>
    <w:rsid w:val="008D1A9A"/>
    <w:rsid w:val="008D2F78"/>
    <w:rsid w:val="008D3FE1"/>
    <w:rsid w:val="008D4E20"/>
    <w:rsid w:val="008D4E33"/>
    <w:rsid w:val="008D5E3C"/>
    <w:rsid w:val="008E2EF6"/>
    <w:rsid w:val="008E5904"/>
    <w:rsid w:val="008E67A9"/>
    <w:rsid w:val="008E7193"/>
    <w:rsid w:val="008E71C0"/>
    <w:rsid w:val="008F08FE"/>
    <w:rsid w:val="008F153E"/>
    <w:rsid w:val="008F1552"/>
    <w:rsid w:val="008F2685"/>
    <w:rsid w:val="008F2B6B"/>
    <w:rsid w:val="008F4EC7"/>
    <w:rsid w:val="008F51E7"/>
    <w:rsid w:val="008F6283"/>
    <w:rsid w:val="008F6B75"/>
    <w:rsid w:val="0090062A"/>
    <w:rsid w:val="00900F3B"/>
    <w:rsid w:val="009017C7"/>
    <w:rsid w:val="00901D50"/>
    <w:rsid w:val="00902941"/>
    <w:rsid w:val="0090312B"/>
    <w:rsid w:val="00903839"/>
    <w:rsid w:val="00903E30"/>
    <w:rsid w:val="009050E2"/>
    <w:rsid w:val="00905449"/>
    <w:rsid w:val="00907FB5"/>
    <w:rsid w:val="00912FF1"/>
    <w:rsid w:val="00913DD8"/>
    <w:rsid w:val="00915D96"/>
    <w:rsid w:val="00916609"/>
    <w:rsid w:val="00917310"/>
    <w:rsid w:val="0091775C"/>
    <w:rsid w:val="00921983"/>
    <w:rsid w:val="009233CF"/>
    <w:rsid w:val="00925BDB"/>
    <w:rsid w:val="00932CC6"/>
    <w:rsid w:val="00933386"/>
    <w:rsid w:val="00935A5C"/>
    <w:rsid w:val="00936896"/>
    <w:rsid w:val="009376EC"/>
    <w:rsid w:val="0094004A"/>
    <w:rsid w:val="009433AD"/>
    <w:rsid w:val="00943A7B"/>
    <w:rsid w:val="009452DE"/>
    <w:rsid w:val="00952FB2"/>
    <w:rsid w:val="009532C3"/>
    <w:rsid w:val="00953D77"/>
    <w:rsid w:val="00953F38"/>
    <w:rsid w:val="00954F01"/>
    <w:rsid w:val="00956509"/>
    <w:rsid w:val="00956B5C"/>
    <w:rsid w:val="0096055D"/>
    <w:rsid w:val="0096136C"/>
    <w:rsid w:val="009621F0"/>
    <w:rsid w:val="00963B83"/>
    <w:rsid w:val="00964EBC"/>
    <w:rsid w:val="009655BE"/>
    <w:rsid w:val="009656A8"/>
    <w:rsid w:val="00965C77"/>
    <w:rsid w:val="00970A73"/>
    <w:rsid w:val="00971792"/>
    <w:rsid w:val="00980C82"/>
    <w:rsid w:val="00983ABA"/>
    <w:rsid w:val="00984187"/>
    <w:rsid w:val="0098580C"/>
    <w:rsid w:val="00985F50"/>
    <w:rsid w:val="00987A99"/>
    <w:rsid w:val="009933F0"/>
    <w:rsid w:val="00994611"/>
    <w:rsid w:val="00994F10"/>
    <w:rsid w:val="00996A20"/>
    <w:rsid w:val="009A01B1"/>
    <w:rsid w:val="009A09CF"/>
    <w:rsid w:val="009A112A"/>
    <w:rsid w:val="009A2904"/>
    <w:rsid w:val="009A313D"/>
    <w:rsid w:val="009A4653"/>
    <w:rsid w:val="009A515C"/>
    <w:rsid w:val="009A5399"/>
    <w:rsid w:val="009A5F0B"/>
    <w:rsid w:val="009A6995"/>
    <w:rsid w:val="009A7D25"/>
    <w:rsid w:val="009B0162"/>
    <w:rsid w:val="009B27A2"/>
    <w:rsid w:val="009B2AA1"/>
    <w:rsid w:val="009B3105"/>
    <w:rsid w:val="009B4682"/>
    <w:rsid w:val="009B5B00"/>
    <w:rsid w:val="009B6DCF"/>
    <w:rsid w:val="009B6FAA"/>
    <w:rsid w:val="009C0717"/>
    <w:rsid w:val="009C1DA8"/>
    <w:rsid w:val="009C3779"/>
    <w:rsid w:val="009C384C"/>
    <w:rsid w:val="009C433A"/>
    <w:rsid w:val="009C729C"/>
    <w:rsid w:val="009D1B31"/>
    <w:rsid w:val="009D1FCE"/>
    <w:rsid w:val="009E23C1"/>
    <w:rsid w:val="009E2506"/>
    <w:rsid w:val="009E2680"/>
    <w:rsid w:val="009E29E3"/>
    <w:rsid w:val="009E4817"/>
    <w:rsid w:val="009F30BA"/>
    <w:rsid w:val="009F5176"/>
    <w:rsid w:val="009F5C3C"/>
    <w:rsid w:val="009F64EF"/>
    <w:rsid w:val="009F68F6"/>
    <w:rsid w:val="009F6A92"/>
    <w:rsid w:val="009F6EB4"/>
    <w:rsid w:val="009F7226"/>
    <w:rsid w:val="009F7D22"/>
    <w:rsid w:val="00A000EE"/>
    <w:rsid w:val="00A0104C"/>
    <w:rsid w:val="00A0445E"/>
    <w:rsid w:val="00A05071"/>
    <w:rsid w:val="00A05853"/>
    <w:rsid w:val="00A06F20"/>
    <w:rsid w:val="00A07571"/>
    <w:rsid w:val="00A07AA1"/>
    <w:rsid w:val="00A10669"/>
    <w:rsid w:val="00A11CCE"/>
    <w:rsid w:val="00A11FFF"/>
    <w:rsid w:val="00A1201B"/>
    <w:rsid w:val="00A134E8"/>
    <w:rsid w:val="00A176C4"/>
    <w:rsid w:val="00A17FE7"/>
    <w:rsid w:val="00A21D30"/>
    <w:rsid w:val="00A2355E"/>
    <w:rsid w:val="00A24E94"/>
    <w:rsid w:val="00A2521E"/>
    <w:rsid w:val="00A25A65"/>
    <w:rsid w:val="00A26359"/>
    <w:rsid w:val="00A27115"/>
    <w:rsid w:val="00A27FB9"/>
    <w:rsid w:val="00A3080E"/>
    <w:rsid w:val="00A30A6B"/>
    <w:rsid w:val="00A30A74"/>
    <w:rsid w:val="00A315B9"/>
    <w:rsid w:val="00A325C4"/>
    <w:rsid w:val="00A3375A"/>
    <w:rsid w:val="00A34126"/>
    <w:rsid w:val="00A404E0"/>
    <w:rsid w:val="00A40D47"/>
    <w:rsid w:val="00A411A5"/>
    <w:rsid w:val="00A415B5"/>
    <w:rsid w:val="00A41A9B"/>
    <w:rsid w:val="00A446E6"/>
    <w:rsid w:val="00A455EE"/>
    <w:rsid w:val="00A47DD3"/>
    <w:rsid w:val="00A51BF9"/>
    <w:rsid w:val="00A538B9"/>
    <w:rsid w:val="00A54696"/>
    <w:rsid w:val="00A55A8D"/>
    <w:rsid w:val="00A57234"/>
    <w:rsid w:val="00A60E25"/>
    <w:rsid w:val="00A619CD"/>
    <w:rsid w:val="00A625FD"/>
    <w:rsid w:val="00A656EC"/>
    <w:rsid w:val="00A665FB"/>
    <w:rsid w:val="00A67B81"/>
    <w:rsid w:val="00A67C78"/>
    <w:rsid w:val="00A67FD3"/>
    <w:rsid w:val="00A71322"/>
    <w:rsid w:val="00A752DD"/>
    <w:rsid w:val="00A8029A"/>
    <w:rsid w:val="00A80A47"/>
    <w:rsid w:val="00A81281"/>
    <w:rsid w:val="00A81D8D"/>
    <w:rsid w:val="00A82056"/>
    <w:rsid w:val="00A82159"/>
    <w:rsid w:val="00A84443"/>
    <w:rsid w:val="00A84BF6"/>
    <w:rsid w:val="00A87792"/>
    <w:rsid w:val="00A87D1A"/>
    <w:rsid w:val="00A91A16"/>
    <w:rsid w:val="00A91A90"/>
    <w:rsid w:val="00A95BEB"/>
    <w:rsid w:val="00A964DF"/>
    <w:rsid w:val="00AA107C"/>
    <w:rsid w:val="00AA1333"/>
    <w:rsid w:val="00AA31E5"/>
    <w:rsid w:val="00AA4906"/>
    <w:rsid w:val="00AA7194"/>
    <w:rsid w:val="00AB1AF2"/>
    <w:rsid w:val="00AB28BF"/>
    <w:rsid w:val="00AB2971"/>
    <w:rsid w:val="00AB5483"/>
    <w:rsid w:val="00AC09A8"/>
    <w:rsid w:val="00AC3A74"/>
    <w:rsid w:val="00AC4C11"/>
    <w:rsid w:val="00AC4FD0"/>
    <w:rsid w:val="00AC6069"/>
    <w:rsid w:val="00AD094A"/>
    <w:rsid w:val="00AD154A"/>
    <w:rsid w:val="00AD207F"/>
    <w:rsid w:val="00AD3987"/>
    <w:rsid w:val="00AD5368"/>
    <w:rsid w:val="00AD6345"/>
    <w:rsid w:val="00AD68F6"/>
    <w:rsid w:val="00AD735B"/>
    <w:rsid w:val="00AE058C"/>
    <w:rsid w:val="00AE0EAA"/>
    <w:rsid w:val="00AE1445"/>
    <w:rsid w:val="00AE2F7C"/>
    <w:rsid w:val="00AE5996"/>
    <w:rsid w:val="00AE5A1B"/>
    <w:rsid w:val="00AE5B23"/>
    <w:rsid w:val="00AE5F39"/>
    <w:rsid w:val="00AE666F"/>
    <w:rsid w:val="00AE6C2D"/>
    <w:rsid w:val="00AE7BA8"/>
    <w:rsid w:val="00AF2F9C"/>
    <w:rsid w:val="00AF340A"/>
    <w:rsid w:val="00AF51E7"/>
    <w:rsid w:val="00AF61BC"/>
    <w:rsid w:val="00B00803"/>
    <w:rsid w:val="00B01901"/>
    <w:rsid w:val="00B01BD8"/>
    <w:rsid w:val="00B054EF"/>
    <w:rsid w:val="00B06CEB"/>
    <w:rsid w:val="00B1104A"/>
    <w:rsid w:val="00B11455"/>
    <w:rsid w:val="00B13181"/>
    <w:rsid w:val="00B1763E"/>
    <w:rsid w:val="00B2111D"/>
    <w:rsid w:val="00B23962"/>
    <w:rsid w:val="00B25FEF"/>
    <w:rsid w:val="00B2683C"/>
    <w:rsid w:val="00B275EE"/>
    <w:rsid w:val="00B3195E"/>
    <w:rsid w:val="00B32430"/>
    <w:rsid w:val="00B3288F"/>
    <w:rsid w:val="00B3473B"/>
    <w:rsid w:val="00B35B8B"/>
    <w:rsid w:val="00B41BD6"/>
    <w:rsid w:val="00B41EF7"/>
    <w:rsid w:val="00B5130E"/>
    <w:rsid w:val="00B548D9"/>
    <w:rsid w:val="00B56B78"/>
    <w:rsid w:val="00B63BFD"/>
    <w:rsid w:val="00B63C0A"/>
    <w:rsid w:val="00B6607D"/>
    <w:rsid w:val="00B6684F"/>
    <w:rsid w:val="00B67375"/>
    <w:rsid w:val="00B71FCA"/>
    <w:rsid w:val="00B72AF1"/>
    <w:rsid w:val="00B740D4"/>
    <w:rsid w:val="00B751DD"/>
    <w:rsid w:val="00B765F0"/>
    <w:rsid w:val="00B77D44"/>
    <w:rsid w:val="00B8073F"/>
    <w:rsid w:val="00B8317E"/>
    <w:rsid w:val="00B84DB3"/>
    <w:rsid w:val="00B86328"/>
    <w:rsid w:val="00B86BAC"/>
    <w:rsid w:val="00B87489"/>
    <w:rsid w:val="00B90B19"/>
    <w:rsid w:val="00B90E34"/>
    <w:rsid w:val="00B96256"/>
    <w:rsid w:val="00B96B7B"/>
    <w:rsid w:val="00B97394"/>
    <w:rsid w:val="00B97981"/>
    <w:rsid w:val="00BA0D5F"/>
    <w:rsid w:val="00BA17AE"/>
    <w:rsid w:val="00BA562A"/>
    <w:rsid w:val="00BA5AB0"/>
    <w:rsid w:val="00BA6EF0"/>
    <w:rsid w:val="00BB1C2C"/>
    <w:rsid w:val="00BB279C"/>
    <w:rsid w:val="00BB2FE2"/>
    <w:rsid w:val="00BB64E8"/>
    <w:rsid w:val="00BB6D1D"/>
    <w:rsid w:val="00BB7281"/>
    <w:rsid w:val="00BB7EC2"/>
    <w:rsid w:val="00BC397F"/>
    <w:rsid w:val="00BC40F1"/>
    <w:rsid w:val="00BC4478"/>
    <w:rsid w:val="00BC662D"/>
    <w:rsid w:val="00BC6D19"/>
    <w:rsid w:val="00BC7576"/>
    <w:rsid w:val="00BC7BF2"/>
    <w:rsid w:val="00BD082B"/>
    <w:rsid w:val="00BD1695"/>
    <w:rsid w:val="00BD4D38"/>
    <w:rsid w:val="00BD5675"/>
    <w:rsid w:val="00BD6B87"/>
    <w:rsid w:val="00BD6F23"/>
    <w:rsid w:val="00BD7175"/>
    <w:rsid w:val="00BE062F"/>
    <w:rsid w:val="00BE0C9E"/>
    <w:rsid w:val="00BE41DB"/>
    <w:rsid w:val="00BE49B7"/>
    <w:rsid w:val="00BE7A05"/>
    <w:rsid w:val="00BF0755"/>
    <w:rsid w:val="00BF2A83"/>
    <w:rsid w:val="00BF6FA0"/>
    <w:rsid w:val="00BF7354"/>
    <w:rsid w:val="00C004C8"/>
    <w:rsid w:val="00C00E11"/>
    <w:rsid w:val="00C03159"/>
    <w:rsid w:val="00C1243F"/>
    <w:rsid w:val="00C1603E"/>
    <w:rsid w:val="00C16443"/>
    <w:rsid w:val="00C201BB"/>
    <w:rsid w:val="00C20BA9"/>
    <w:rsid w:val="00C21357"/>
    <w:rsid w:val="00C23AE1"/>
    <w:rsid w:val="00C23CAC"/>
    <w:rsid w:val="00C2412B"/>
    <w:rsid w:val="00C259B2"/>
    <w:rsid w:val="00C25DB6"/>
    <w:rsid w:val="00C300E3"/>
    <w:rsid w:val="00C31145"/>
    <w:rsid w:val="00C32F74"/>
    <w:rsid w:val="00C34B3A"/>
    <w:rsid w:val="00C35088"/>
    <w:rsid w:val="00C36249"/>
    <w:rsid w:val="00C36D18"/>
    <w:rsid w:val="00C412AA"/>
    <w:rsid w:val="00C42895"/>
    <w:rsid w:val="00C456B4"/>
    <w:rsid w:val="00C45B2B"/>
    <w:rsid w:val="00C469DB"/>
    <w:rsid w:val="00C50392"/>
    <w:rsid w:val="00C51D5C"/>
    <w:rsid w:val="00C52EDE"/>
    <w:rsid w:val="00C53711"/>
    <w:rsid w:val="00C5443F"/>
    <w:rsid w:val="00C60359"/>
    <w:rsid w:val="00C605A4"/>
    <w:rsid w:val="00C6358A"/>
    <w:rsid w:val="00C65A20"/>
    <w:rsid w:val="00C66F28"/>
    <w:rsid w:val="00C72A86"/>
    <w:rsid w:val="00C76155"/>
    <w:rsid w:val="00C77FE3"/>
    <w:rsid w:val="00C80318"/>
    <w:rsid w:val="00C80B65"/>
    <w:rsid w:val="00C81758"/>
    <w:rsid w:val="00C8308D"/>
    <w:rsid w:val="00C83923"/>
    <w:rsid w:val="00C83F8C"/>
    <w:rsid w:val="00C84027"/>
    <w:rsid w:val="00C853ED"/>
    <w:rsid w:val="00C8646B"/>
    <w:rsid w:val="00C864CF"/>
    <w:rsid w:val="00C87430"/>
    <w:rsid w:val="00C87A85"/>
    <w:rsid w:val="00C91981"/>
    <w:rsid w:val="00C932A6"/>
    <w:rsid w:val="00C94BED"/>
    <w:rsid w:val="00CA09D0"/>
    <w:rsid w:val="00CA106C"/>
    <w:rsid w:val="00CA285C"/>
    <w:rsid w:val="00CA48ED"/>
    <w:rsid w:val="00CA5F01"/>
    <w:rsid w:val="00CA6AD9"/>
    <w:rsid w:val="00CA6F55"/>
    <w:rsid w:val="00CA763E"/>
    <w:rsid w:val="00CB081E"/>
    <w:rsid w:val="00CB1A6A"/>
    <w:rsid w:val="00CB23B6"/>
    <w:rsid w:val="00CB283A"/>
    <w:rsid w:val="00CB300C"/>
    <w:rsid w:val="00CB34B1"/>
    <w:rsid w:val="00CB3643"/>
    <w:rsid w:val="00CB38BC"/>
    <w:rsid w:val="00CB4D73"/>
    <w:rsid w:val="00CB59EF"/>
    <w:rsid w:val="00CC3314"/>
    <w:rsid w:val="00CC3C72"/>
    <w:rsid w:val="00CC4790"/>
    <w:rsid w:val="00CC4FA8"/>
    <w:rsid w:val="00CC632B"/>
    <w:rsid w:val="00CC63C7"/>
    <w:rsid w:val="00CD2169"/>
    <w:rsid w:val="00CD589B"/>
    <w:rsid w:val="00CD6462"/>
    <w:rsid w:val="00CE01BC"/>
    <w:rsid w:val="00CE250B"/>
    <w:rsid w:val="00CE5092"/>
    <w:rsid w:val="00CE5353"/>
    <w:rsid w:val="00CE77A3"/>
    <w:rsid w:val="00CF0817"/>
    <w:rsid w:val="00CF1011"/>
    <w:rsid w:val="00CF22E0"/>
    <w:rsid w:val="00CF3CF1"/>
    <w:rsid w:val="00CF523A"/>
    <w:rsid w:val="00CF5BCC"/>
    <w:rsid w:val="00CF5E54"/>
    <w:rsid w:val="00CF663B"/>
    <w:rsid w:val="00D03466"/>
    <w:rsid w:val="00D03EE3"/>
    <w:rsid w:val="00D05709"/>
    <w:rsid w:val="00D064FE"/>
    <w:rsid w:val="00D10653"/>
    <w:rsid w:val="00D12B37"/>
    <w:rsid w:val="00D12C4C"/>
    <w:rsid w:val="00D13248"/>
    <w:rsid w:val="00D134F1"/>
    <w:rsid w:val="00D135E9"/>
    <w:rsid w:val="00D13DDC"/>
    <w:rsid w:val="00D13F6A"/>
    <w:rsid w:val="00D20232"/>
    <w:rsid w:val="00D22A89"/>
    <w:rsid w:val="00D27531"/>
    <w:rsid w:val="00D332AF"/>
    <w:rsid w:val="00D40CC1"/>
    <w:rsid w:val="00D41392"/>
    <w:rsid w:val="00D41FE7"/>
    <w:rsid w:val="00D42B22"/>
    <w:rsid w:val="00D436FD"/>
    <w:rsid w:val="00D4380B"/>
    <w:rsid w:val="00D44659"/>
    <w:rsid w:val="00D45500"/>
    <w:rsid w:val="00D502B7"/>
    <w:rsid w:val="00D5308C"/>
    <w:rsid w:val="00D550CD"/>
    <w:rsid w:val="00D5603C"/>
    <w:rsid w:val="00D569F3"/>
    <w:rsid w:val="00D60E3B"/>
    <w:rsid w:val="00D61495"/>
    <w:rsid w:val="00D62543"/>
    <w:rsid w:val="00D62BF6"/>
    <w:rsid w:val="00D65E8A"/>
    <w:rsid w:val="00D66B11"/>
    <w:rsid w:val="00D6750E"/>
    <w:rsid w:val="00D701CC"/>
    <w:rsid w:val="00D70A64"/>
    <w:rsid w:val="00D72BFD"/>
    <w:rsid w:val="00D73717"/>
    <w:rsid w:val="00D737B5"/>
    <w:rsid w:val="00D75299"/>
    <w:rsid w:val="00D7601A"/>
    <w:rsid w:val="00D7708E"/>
    <w:rsid w:val="00D779B0"/>
    <w:rsid w:val="00D81E76"/>
    <w:rsid w:val="00D83A1C"/>
    <w:rsid w:val="00D8487F"/>
    <w:rsid w:val="00D8523B"/>
    <w:rsid w:val="00D8731C"/>
    <w:rsid w:val="00D9284C"/>
    <w:rsid w:val="00D942EC"/>
    <w:rsid w:val="00D94DA0"/>
    <w:rsid w:val="00D95FB3"/>
    <w:rsid w:val="00D967DC"/>
    <w:rsid w:val="00DA05E9"/>
    <w:rsid w:val="00DA119D"/>
    <w:rsid w:val="00DA1CA3"/>
    <w:rsid w:val="00DA1ED3"/>
    <w:rsid w:val="00DA35C7"/>
    <w:rsid w:val="00DA44ED"/>
    <w:rsid w:val="00DA4DAF"/>
    <w:rsid w:val="00DA536E"/>
    <w:rsid w:val="00DA56DB"/>
    <w:rsid w:val="00DA5F27"/>
    <w:rsid w:val="00DA707A"/>
    <w:rsid w:val="00DA7464"/>
    <w:rsid w:val="00DA7DCB"/>
    <w:rsid w:val="00DB377D"/>
    <w:rsid w:val="00DB38FE"/>
    <w:rsid w:val="00DB3AEC"/>
    <w:rsid w:val="00DB437C"/>
    <w:rsid w:val="00DB607D"/>
    <w:rsid w:val="00DC04A0"/>
    <w:rsid w:val="00DC0F55"/>
    <w:rsid w:val="00DC1A56"/>
    <w:rsid w:val="00DC2ED3"/>
    <w:rsid w:val="00DC309C"/>
    <w:rsid w:val="00DC3306"/>
    <w:rsid w:val="00DC551E"/>
    <w:rsid w:val="00DD073E"/>
    <w:rsid w:val="00DD19BE"/>
    <w:rsid w:val="00DD63C6"/>
    <w:rsid w:val="00DD6EBA"/>
    <w:rsid w:val="00DE2610"/>
    <w:rsid w:val="00DE2909"/>
    <w:rsid w:val="00DE447A"/>
    <w:rsid w:val="00DE72CB"/>
    <w:rsid w:val="00DF01C4"/>
    <w:rsid w:val="00DF0C9F"/>
    <w:rsid w:val="00DF4FCF"/>
    <w:rsid w:val="00DF6E11"/>
    <w:rsid w:val="00DF78C4"/>
    <w:rsid w:val="00E00761"/>
    <w:rsid w:val="00E01AE3"/>
    <w:rsid w:val="00E02692"/>
    <w:rsid w:val="00E02B26"/>
    <w:rsid w:val="00E04B52"/>
    <w:rsid w:val="00E04DEE"/>
    <w:rsid w:val="00E050BC"/>
    <w:rsid w:val="00E050DE"/>
    <w:rsid w:val="00E05966"/>
    <w:rsid w:val="00E10ADB"/>
    <w:rsid w:val="00E11178"/>
    <w:rsid w:val="00E1194C"/>
    <w:rsid w:val="00E119AE"/>
    <w:rsid w:val="00E127C4"/>
    <w:rsid w:val="00E132B1"/>
    <w:rsid w:val="00E1385A"/>
    <w:rsid w:val="00E13A96"/>
    <w:rsid w:val="00E16D88"/>
    <w:rsid w:val="00E17BDC"/>
    <w:rsid w:val="00E2295E"/>
    <w:rsid w:val="00E22A69"/>
    <w:rsid w:val="00E24B90"/>
    <w:rsid w:val="00E2517E"/>
    <w:rsid w:val="00E26F3F"/>
    <w:rsid w:val="00E30BCB"/>
    <w:rsid w:val="00E31C50"/>
    <w:rsid w:val="00E3254C"/>
    <w:rsid w:val="00E3352F"/>
    <w:rsid w:val="00E340B2"/>
    <w:rsid w:val="00E37015"/>
    <w:rsid w:val="00E37A5E"/>
    <w:rsid w:val="00E42DF5"/>
    <w:rsid w:val="00E43839"/>
    <w:rsid w:val="00E43D0F"/>
    <w:rsid w:val="00E44341"/>
    <w:rsid w:val="00E44C29"/>
    <w:rsid w:val="00E46ADF"/>
    <w:rsid w:val="00E47898"/>
    <w:rsid w:val="00E50F55"/>
    <w:rsid w:val="00E524C3"/>
    <w:rsid w:val="00E52736"/>
    <w:rsid w:val="00E53873"/>
    <w:rsid w:val="00E54209"/>
    <w:rsid w:val="00E55909"/>
    <w:rsid w:val="00E57A74"/>
    <w:rsid w:val="00E6022A"/>
    <w:rsid w:val="00E603E0"/>
    <w:rsid w:val="00E61032"/>
    <w:rsid w:val="00E631E6"/>
    <w:rsid w:val="00E63416"/>
    <w:rsid w:val="00E64F92"/>
    <w:rsid w:val="00E65324"/>
    <w:rsid w:val="00E662DD"/>
    <w:rsid w:val="00E70023"/>
    <w:rsid w:val="00E701E5"/>
    <w:rsid w:val="00E73307"/>
    <w:rsid w:val="00E748D3"/>
    <w:rsid w:val="00E75396"/>
    <w:rsid w:val="00E76665"/>
    <w:rsid w:val="00E76A08"/>
    <w:rsid w:val="00E76B7D"/>
    <w:rsid w:val="00E77B5D"/>
    <w:rsid w:val="00E804AD"/>
    <w:rsid w:val="00E81E07"/>
    <w:rsid w:val="00E82AAF"/>
    <w:rsid w:val="00E831D1"/>
    <w:rsid w:val="00E83CFA"/>
    <w:rsid w:val="00E848C2"/>
    <w:rsid w:val="00E85580"/>
    <w:rsid w:val="00E87368"/>
    <w:rsid w:val="00E87B31"/>
    <w:rsid w:val="00E92CD0"/>
    <w:rsid w:val="00E9690A"/>
    <w:rsid w:val="00E97AF6"/>
    <w:rsid w:val="00E97B98"/>
    <w:rsid w:val="00EA0F53"/>
    <w:rsid w:val="00EA1B2F"/>
    <w:rsid w:val="00EA3087"/>
    <w:rsid w:val="00EA489A"/>
    <w:rsid w:val="00EA4BC8"/>
    <w:rsid w:val="00EA572F"/>
    <w:rsid w:val="00EA6136"/>
    <w:rsid w:val="00EA6B99"/>
    <w:rsid w:val="00EA75FF"/>
    <w:rsid w:val="00EB3461"/>
    <w:rsid w:val="00EB3B89"/>
    <w:rsid w:val="00EB3E2A"/>
    <w:rsid w:val="00EC2371"/>
    <w:rsid w:val="00EC4800"/>
    <w:rsid w:val="00EC48EC"/>
    <w:rsid w:val="00EC4E65"/>
    <w:rsid w:val="00ED1C2F"/>
    <w:rsid w:val="00ED3644"/>
    <w:rsid w:val="00ED5B3F"/>
    <w:rsid w:val="00ED5EBA"/>
    <w:rsid w:val="00EE1CFB"/>
    <w:rsid w:val="00EE2BE3"/>
    <w:rsid w:val="00EE3052"/>
    <w:rsid w:val="00EE35AC"/>
    <w:rsid w:val="00EE68EE"/>
    <w:rsid w:val="00EF1A2C"/>
    <w:rsid w:val="00EF2851"/>
    <w:rsid w:val="00EF36D9"/>
    <w:rsid w:val="00EF40EC"/>
    <w:rsid w:val="00EF418A"/>
    <w:rsid w:val="00F01256"/>
    <w:rsid w:val="00F013B7"/>
    <w:rsid w:val="00F04706"/>
    <w:rsid w:val="00F04D87"/>
    <w:rsid w:val="00F0506A"/>
    <w:rsid w:val="00F0604E"/>
    <w:rsid w:val="00F11614"/>
    <w:rsid w:val="00F12562"/>
    <w:rsid w:val="00F12A2D"/>
    <w:rsid w:val="00F137BE"/>
    <w:rsid w:val="00F214C3"/>
    <w:rsid w:val="00F21FFB"/>
    <w:rsid w:val="00F2282A"/>
    <w:rsid w:val="00F2282E"/>
    <w:rsid w:val="00F238EE"/>
    <w:rsid w:val="00F24217"/>
    <w:rsid w:val="00F24486"/>
    <w:rsid w:val="00F279DC"/>
    <w:rsid w:val="00F329D8"/>
    <w:rsid w:val="00F33221"/>
    <w:rsid w:val="00F35A9E"/>
    <w:rsid w:val="00F35DC5"/>
    <w:rsid w:val="00F37573"/>
    <w:rsid w:val="00F427F6"/>
    <w:rsid w:val="00F438BD"/>
    <w:rsid w:val="00F445D0"/>
    <w:rsid w:val="00F4768F"/>
    <w:rsid w:val="00F500C6"/>
    <w:rsid w:val="00F529C6"/>
    <w:rsid w:val="00F52F58"/>
    <w:rsid w:val="00F531B4"/>
    <w:rsid w:val="00F536D5"/>
    <w:rsid w:val="00F555BB"/>
    <w:rsid w:val="00F56C42"/>
    <w:rsid w:val="00F5764F"/>
    <w:rsid w:val="00F60541"/>
    <w:rsid w:val="00F61322"/>
    <w:rsid w:val="00F621C2"/>
    <w:rsid w:val="00F632D8"/>
    <w:rsid w:val="00F64375"/>
    <w:rsid w:val="00F67735"/>
    <w:rsid w:val="00F67E30"/>
    <w:rsid w:val="00F70989"/>
    <w:rsid w:val="00F70FCD"/>
    <w:rsid w:val="00F729CF"/>
    <w:rsid w:val="00F745FE"/>
    <w:rsid w:val="00F74608"/>
    <w:rsid w:val="00F82EE8"/>
    <w:rsid w:val="00F835CC"/>
    <w:rsid w:val="00F83699"/>
    <w:rsid w:val="00F8457D"/>
    <w:rsid w:val="00F848D6"/>
    <w:rsid w:val="00F9089A"/>
    <w:rsid w:val="00F917C4"/>
    <w:rsid w:val="00F95ADC"/>
    <w:rsid w:val="00FA0180"/>
    <w:rsid w:val="00FA01CB"/>
    <w:rsid w:val="00FA0219"/>
    <w:rsid w:val="00FB0E20"/>
    <w:rsid w:val="00FB0FA3"/>
    <w:rsid w:val="00FB1CC7"/>
    <w:rsid w:val="00FB1E19"/>
    <w:rsid w:val="00FB4480"/>
    <w:rsid w:val="00FB472F"/>
    <w:rsid w:val="00FB4F24"/>
    <w:rsid w:val="00FC00F6"/>
    <w:rsid w:val="00FC096C"/>
    <w:rsid w:val="00FC1088"/>
    <w:rsid w:val="00FC2E54"/>
    <w:rsid w:val="00FC30FC"/>
    <w:rsid w:val="00FC68E1"/>
    <w:rsid w:val="00FD3B7F"/>
    <w:rsid w:val="00FD5A6D"/>
    <w:rsid w:val="00FD6A76"/>
    <w:rsid w:val="00FD6F92"/>
    <w:rsid w:val="00FE0B5F"/>
    <w:rsid w:val="00FE1A23"/>
    <w:rsid w:val="00FE1DDD"/>
    <w:rsid w:val="00FE3F8E"/>
    <w:rsid w:val="00FE41AE"/>
    <w:rsid w:val="00FE52D7"/>
    <w:rsid w:val="00FE7238"/>
    <w:rsid w:val="00FE76AB"/>
    <w:rsid w:val="00FE7FAB"/>
    <w:rsid w:val="00FE7FCA"/>
    <w:rsid w:val="00FF0119"/>
    <w:rsid w:val="00FF26FD"/>
    <w:rsid w:val="00FF34C0"/>
    <w:rsid w:val="00FF3BA0"/>
    <w:rsid w:val="00FF4D7C"/>
    <w:rsid w:val="00FF6E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B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3834DE"/>
    <w:pPr>
      <w:autoSpaceDE w:val="0"/>
      <w:autoSpaceDN w:val="0"/>
      <w:adjustRightInd w:val="0"/>
      <w:spacing w:line="288" w:lineRule="auto"/>
      <w:textAlignment w:val="center"/>
    </w:pPr>
    <w:rPr>
      <w:rFonts w:ascii="Minion Pro" w:hAnsi="Minion Pro" w:cs="Minion Pro"/>
      <w:color w:val="000000"/>
      <w:sz w:val="24"/>
      <w:szCs w:val="24"/>
    </w:rPr>
  </w:style>
  <w:style w:type="paragraph" w:styleId="Sprechblasentext">
    <w:name w:val="Balloon Text"/>
    <w:basedOn w:val="Standard"/>
    <w:link w:val="SprechblasentextZchn"/>
    <w:uiPriority w:val="99"/>
    <w:semiHidden/>
    <w:unhideWhenUsed/>
    <w:rsid w:val="00F12A2D"/>
    <w:rPr>
      <w:rFonts w:ascii="Tahoma" w:hAnsi="Tahoma" w:cs="Tahoma"/>
      <w:sz w:val="16"/>
      <w:szCs w:val="16"/>
    </w:rPr>
  </w:style>
  <w:style w:type="character" w:customStyle="1" w:styleId="SprechblasentextZchn">
    <w:name w:val="Sprechblasentext Zchn"/>
    <w:link w:val="Sprechblasentext"/>
    <w:uiPriority w:val="99"/>
    <w:semiHidden/>
    <w:rsid w:val="00F12A2D"/>
    <w:rPr>
      <w:rFonts w:ascii="Tahoma" w:hAnsi="Tahoma" w:cs="Tahoma"/>
      <w:sz w:val="16"/>
      <w:szCs w:val="16"/>
    </w:rPr>
  </w:style>
  <w:style w:type="character" w:styleId="Kommentarzeichen">
    <w:name w:val="annotation reference"/>
    <w:uiPriority w:val="99"/>
    <w:semiHidden/>
    <w:unhideWhenUsed/>
    <w:rsid w:val="00E31C50"/>
    <w:rPr>
      <w:sz w:val="16"/>
      <w:szCs w:val="16"/>
    </w:rPr>
  </w:style>
  <w:style w:type="paragraph" w:styleId="Kommentartext">
    <w:name w:val="annotation text"/>
    <w:basedOn w:val="Standard"/>
    <w:link w:val="KommentartextZchn"/>
    <w:uiPriority w:val="99"/>
    <w:semiHidden/>
    <w:unhideWhenUsed/>
    <w:rsid w:val="00E31C50"/>
    <w:rPr>
      <w:sz w:val="20"/>
      <w:szCs w:val="20"/>
    </w:rPr>
  </w:style>
  <w:style w:type="character" w:customStyle="1" w:styleId="KommentartextZchn">
    <w:name w:val="Kommentartext Zchn"/>
    <w:basedOn w:val="Absatz-Standardschriftart"/>
    <w:link w:val="Kommentartext"/>
    <w:uiPriority w:val="99"/>
    <w:semiHidden/>
    <w:rsid w:val="00E31C50"/>
  </w:style>
  <w:style w:type="paragraph" w:styleId="Kommentarthema">
    <w:name w:val="annotation subject"/>
    <w:basedOn w:val="Kommentartext"/>
    <w:next w:val="Kommentartext"/>
    <w:link w:val="KommentarthemaZchn"/>
    <w:uiPriority w:val="99"/>
    <w:semiHidden/>
    <w:unhideWhenUsed/>
    <w:rsid w:val="00E31C50"/>
    <w:rPr>
      <w:b/>
      <w:bCs/>
    </w:rPr>
  </w:style>
  <w:style w:type="character" w:customStyle="1" w:styleId="KommentarthemaZchn">
    <w:name w:val="Kommentarthema Zchn"/>
    <w:link w:val="Kommentarthema"/>
    <w:uiPriority w:val="99"/>
    <w:semiHidden/>
    <w:rsid w:val="00E31C50"/>
    <w:rPr>
      <w:b/>
      <w:bCs/>
    </w:rPr>
  </w:style>
  <w:style w:type="paragraph" w:styleId="Kopfzeile">
    <w:name w:val="header"/>
    <w:basedOn w:val="Standard"/>
    <w:link w:val="KopfzeileZchn"/>
    <w:uiPriority w:val="99"/>
    <w:unhideWhenUsed/>
    <w:rsid w:val="00497AFC"/>
    <w:pPr>
      <w:tabs>
        <w:tab w:val="center" w:pos="4536"/>
        <w:tab w:val="right" w:pos="9072"/>
      </w:tabs>
    </w:pPr>
  </w:style>
  <w:style w:type="character" w:customStyle="1" w:styleId="KopfzeileZchn">
    <w:name w:val="Kopfzeile Zchn"/>
    <w:link w:val="Kopfzeile"/>
    <w:uiPriority w:val="99"/>
    <w:rsid w:val="00497AFC"/>
    <w:rPr>
      <w:sz w:val="24"/>
      <w:szCs w:val="24"/>
    </w:rPr>
  </w:style>
  <w:style w:type="paragraph" w:styleId="Fuzeile">
    <w:name w:val="footer"/>
    <w:basedOn w:val="Standard"/>
    <w:link w:val="FuzeileZchn"/>
    <w:uiPriority w:val="99"/>
    <w:unhideWhenUsed/>
    <w:rsid w:val="00497AFC"/>
    <w:pPr>
      <w:tabs>
        <w:tab w:val="center" w:pos="4536"/>
        <w:tab w:val="right" w:pos="9072"/>
      </w:tabs>
    </w:pPr>
  </w:style>
  <w:style w:type="character" w:customStyle="1" w:styleId="FuzeileZchn">
    <w:name w:val="Fußzeile Zchn"/>
    <w:link w:val="Fuzeile"/>
    <w:uiPriority w:val="99"/>
    <w:rsid w:val="00497AFC"/>
    <w:rPr>
      <w:sz w:val="24"/>
      <w:szCs w:val="24"/>
    </w:rPr>
  </w:style>
  <w:style w:type="paragraph" w:styleId="Textkrper2">
    <w:name w:val="Body Text 2"/>
    <w:basedOn w:val="Standard"/>
    <w:link w:val="Textkrper2Zchn"/>
    <w:semiHidden/>
    <w:rsid w:val="00A91A90"/>
    <w:pPr>
      <w:jc w:val="both"/>
    </w:pPr>
    <w:rPr>
      <w:color w:val="FF0000"/>
      <w:sz w:val="22"/>
      <w:szCs w:val="20"/>
    </w:rPr>
  </w:style>
  <w:style w:type="character" w:customStyle="1" w:styleId="Textkrper2Zchn">
    <w:name w:val="Textkörper 2 Zchn"/>
    <w:basedOn w:val="Absatz-Standardschriftart"/>
    <w:link w:val="Textkrper2"/>
    <w:semiHidden/>
    <w:rsid w:val="00A91A90"/>
    <w:rPr>
      <w:color w:val="FF0000"/>
      <w:sz w:val="22"/>
    </w:rPr>
  </w:style>
  <w:style w:type="paragraph" w:styleId="Textkrper-Einzug3">
    <w:name w:val="Body Text Indent 3"/>
    <w:basedOn w:val="Standard"/>
    <w:link w:val="Textkrper-Einzug3Zchn"/>
    <w:uiPriority w:val="99"/>
    <w:semiHidden/>
    <w:unhideWhenUsed/>
    <w:rsid w:val="00A91A9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91A90"/>
    <w:rPr>
      <w:sz w:val="16"/>
      <w:szCs w:val="16"/>
    </w:rPr>
  </w:style>
  <w:style w:type="paragraph" w:styleId="Listenabsatz">
    <w:name w:val="List Paragraph"/>
    <w:basedOn w:val="Standard"/>
    <w:uiPriority w:val="34"/>
    <w:qFormat/>
    <w:rsid w:val="007B1D1D"/>
    <w:pPr>
      <w:ind w:left="720"/>
      <w:contextualSpacing/>
    </w:pPr>
  </w:style>
  <w:style w:type="character" w:styleId="Fett">
    <w:name w:val="Strong"/>
    <w:basedOn w:val="Absatz-Standardschriftart"/>
    <w:uiPriority w:val="22"/>
    <w:qFormat/>
    <w:rsid w:val="003C57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3834DE"/>
    <w:pPr>
      <w:autoSpaceDE w:val="0"/>
      <w:autoSpaceDN w:val="0"/>
      <w:adjustRightInd w:val="0"/>
      <w:spacing w:line="288" w:lineRule="auto"/>
      <w:textAlignment w:val="center"/>
    </w:pPr>
    <w:rPr>
      <w:rFonts w:ascii="Minion Pro" w:hAnsi="Minion Pro" w:cs="Minion Pro"/>
      <w:color w:val="000000"/>
      <w:sz w:val="24"/>
      <w:szCs w:val="24"/>
    </w:rPr>
  </w:style>
  <w:style w:type="paragraph" w:styleId="Sprechblasentext">
    <w:name w:val="Balloon Text"/>
    <w:basedOn w:val="Standard"/>
    <w:link w:val="SprechblasentextZchn"/>
    <w:uiPriority w:val="99"/>
    <w:semiHidden/>
    <w:unhideWhenUsed/>
    <w:rsid w:val="00F12A2D"/>
    <w:rPr>
      <w:rFonts w:ascii="Tahoma" w:hAnsi="Tahoma" w:cs="Tahoma"/>
      <w:sz w:val="16"/>
      <w:szCs w:val="16"/>
    </w:rPr>
  </w:style>
  <w:style w:type="character" w:customStyle="1" w:styleId="SprechblasentextZchn">
    <w:name w:val="Sprechblasentext Zchn"/>
    <w:link w:val="Sprechblasentext"/>
    <w:uiPriority w:val="99"/>
    <w:semiHidden/>
    <w:rsid w:val="00F12A2D"/>
    <w:rPr>
      <w:rFonts w:ascii="Tahoma" w:hAnsi="Tahoma" w:cs="Tahoma"/>
      <w:sz w:val="16"/>
      <w:szCs w:val="16"/>
    </w:rPr>
  </w:style>
  <w:style w:type="character" w:styleId="Kommentarzeichen">
    <w:name w:val="annotation reference"/>
    <w:uiPriority w:val="99"/>
    <w:semiHidden/>
    <w:unhideWhenUsed/>
    <w:rsid w:val="00E31C50"/>
    <w:rPr>
      <w:sz w:val="16"/>
      <w:szCs w:val="16"/>
    </w:rPr>
  </w:style>
  <w:style w:type="paragraph" w:styleId="Kommentartext">
    <w:name w:val="annotation text"/>
    <w:basedOn w:val="Standard"/>
    <w:link w:val="KommentartextZchn"/>
    <w:uiPriority w:val="99"/>
    <w:semiHidden/>
    <w:unhideWhenUsed/>
    <w:rsid w:val="00E31C50"/>
    <w:rPr>
      <w:sz w:val="20"/>
      <w:szCs w:val="20"/>
    </w:rPr>
  </w:style>
  <w:style w:type="character" w:customStyle="1" w:styleId="KommentartextZchn">
    <w:name w:val="Kommentartext Zchn"/>
    <w:basedOn w:val="Absatz-Standardschriftart"/>
    <w:link w:val="Kommentartext"/>
    <w:uiPriority w:val="99"/>
    <w:semiHidden/>
    <w:rsid w:val="00E31C50"/>
  </w:style>
  <w:style w:type="paragraph" w:styleId="Kommentarthema">
    <w:name w:val="annotation subject"/>
    <w:basedOn w:val="Kommentartext"/>
    <w:next w:val="Kommentartext"/>
    <w:link w:val="KommentarthemaZchn"/>
    <w:uiPriority w:val="99"/>
    <w:semiHidden/>
    <w:unhideWhenUsed/>
    <w:rsid w:val="00E31C50"/>
    <w:rPr>
      <w:b/>
      <w:bCs/>
    </w:rPr>
  </w:style>
  <w:style w:type="character" w:customStyle="1" w:styleId="KommentarthemaZchn">
    <w:name w:val="Kommentarthema Zchn"/>
    <w:link w:val="Kommentarthema"/>
    <w:uiPriority w:val="99"/>
    <w:semiHidden/>
    <w:rsid w:val="00E31C50"/>
    <w:rPr>
      <w:b/>
      <w:bCs/>
    </w:rPr>
  </w:style>
  <w:style w:type="paragraph" w:styleId="Kopfzeile">
    <w:name w:val="header"/>
    <w:basedOn w:val="Standard"/>
    <w:link w:val="KopfzeileZchn"/>
    <w:uiPriority w:val="99"/>
    <w:unhideWhenUsed/>
    <w:rsid w:val="00497AFC"/>
    <w:pPr>
      <w:tabs>
        <w:tab w:val="center" w:pos="4536"/>
        <w:tab w:val="right" w:pos="9072"/>
      </w:tabs>
    </w:pPr>
  </w:style>
  <w:style w:type="character" w:customStyle="1" w:styleId="KopfzeileZchn">
    <w:name w:val="Kopfzeile Zchn"/>
    <w:link w:val="Kopfzeile"/>
    <w:uiPriority w:val="99"/>
    <w:rsid w:val="00497AFC"/>
    <w:rPr>
      <w:sz w:val="24"/>
      <w:szCs w:val="24"/>
    </w:rPr>
  </w:style>
  <w:style w:type="paragraph" w:styleId="Fuzeile">
    <w:name w:val="footer"/>
    <w:basedOn w:val="Standard"/>
    <w:link w:val="FuzeileZchn"/>
    <w:uiPriority w:val="99"/>
    <w:unhideWhenUsed/>
    <w:rsid w:val="00497AFC"/>
    <w:pPr>
      <w:tabs>
        <w:tab w:val="center" w:pos="4536"/>
        <w:tab w:val="right" w:pos="9072"/>
      </w:tabs>
    </w:pPr>
  </w:style>
  <w:style w:type="character" w:customStyle="1" w:styleId="FuzeileZchn">
    <w:name w:val="Fußzeile Zchn"/>
    <w:link w:val="Fuzeile"/>
    <w:uiPriority w:val="99"/>
    <w:rsid w:val="00497AFC"/>
    <w:rPr>
      <w:sz w:val="24"/>
      <w:szCs w:val="24"/>
    </w:rPr>
  </w:style>
  <w:style w:type="paragraph" w:styleId="Textkrper2">
    <w:name w:val="Body Text 2"/>
    <w:basedOn w:val="Standard"/>
    <w:link w:val="Textkrper2Zchn"/>
    <w:semiHidden/>
    <w:rsid w:val="00A91A90"/>
    <w:pPr>
      <w:jc w:val="both"/>
    </w:pPr>
    <w:rPr>
      <w:color w:val="FF0000"/>
      <w:sz w:val="22"/>
      <w:szCs w:val="20"/>
    </w:rPr>
  </w:style>
  <w:style w:type="character" w:customStyle="1" w:styleId="Textkrper2Zchn">
    <w:name w:val="Textkörper 2 Zchn"/>
    <w:basedOn w:val="Absatz-Standardschriftart"/>
    <w:link w:val="Textkrper2"/>
    <w:semiHidden/>
    <w:rsid w:val="00A91A90"/>
    <w:rPr>
      <w:color w:val="FF0000"/>
      <w:sz w:val="22"/>
    </w:rPr>
  </w:style>
  <w:style w:type="paragraph" w:styleId="Textkrper-Einzug3">
    <w:name w:val="Body Text Indent 3"/>
    <w:basedOn w:val="Standard"/>
    <w:link w:val="Textkrper-Einzug3Zchn"/>
    <w:uiPriority w:val="99"/>
    <w:semiHidden/>
    <w:unhideWhenUsed/>
    <w:rsid w:val="00A91A9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91A90"/>
    <w:rPr>
      <w:sz w:val="16"/>
      <w:szCs w:val="16"/>
    </w:rPr>
  </w:style>
  <w:style w:type="paragraph" w:styleId="Listenabsatz">
    <w:name w:val="List Paragraph"/>
    <w:basedOn w:val="Standard"/>
    <w:uiPriority w:val="34"/>
    <w:qFormat/>
    <w:rsid w:val="007B1D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407A-7419-464C-B25F-AB4B7180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2698</Words>
  <Characters>17004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Satzung für Bezirksverbände</vt:lpstr>
    </vt:vector>
  </TitlesOfParts>
  <Company>Druckhaus Karlsruhe</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für Bezirksverbände</dc:title>
  <dc:creator>PC52</dc:creator>
  <cp:lastModifiedBy>franzi</cp:lastModifiedBy>
  <cp:revision>3</cp:revision>
  <dcterms:created xsi:type="dcterms:W3CDTF">2021-10-20T21:18:00Z</dcterms:created>
  <dcterms:modified xsi:type="dcterms:W3CDTF">2021-10-21T08:50:00Z</dcterms:modified>
</cp:coreProperties>
</file>